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92B" w:rsidRDefault="001E5426" w:rsidP="0010292B">
      <w:pPr>
        <w:pStyle w:val="1"/>
        <w:spacing w:before="56"/>
        <w:jc w:val="center"/>
        <w:rPr>
          <w:color w:val="FF0000"/>
          <w:u w:val="single"/>
        </w:rPr>
      </w:pPr>
      <w:r w:rsidRPr="0010292B">
        <w:rPr>
          <w:color w:val="FF0000"/>
          <w:u w:val="single"/>
        </w:rPr>
        <w:t>Памятка</w:t>
      </w:r>
      <w:r w:rsidRPr="0010292B">
        <w:rPr>
          <w:color w:val="FF0000"/>
          <w:spacing w:val="-6"/>
          <w:u w:val="single"/>
        </w:rPr>
        <w:t xml:space="preserve"> </w:t>
      </w:r>
      <w:r w:rsidRPr="0010292B">
        <w:rPr>
          <w:color w:val="FF0000"/>
          <w:u w:val="single"/>
        </w:rPr>
        <w:t>о</w:t>
      </w:r>
      <w:r w:rsidRPr="0010292B">
        <w:rPr>
          <w:color w:val="FF0000"/>
          <w:spacing w:val="-1"/>
          <w:u w:val="single"/>
        </w:rPr>
        <w:t xml:space="preserve"> </w:t>
      </w:r>
      <w:r w:rsidR="0055492D" w:rsidRPr="0010292B">
        <w:rPr>
          <w:color w:val="FF0000"/>
          <w:u w:val="single"/>
        </w:rPr>
        <w:t>приеме на обучение</w:t>
      </w:r>
      <w:r w:rsidRPr="0010292B">
        <w:rPr>
          <w:color w:val="FF0000"/>
          <w:spacing w:val="-4"/>
          <w:u w:val="single"/>
        </w:rPr>
        <w:t xml:space="preserve"> </w:t>
      </w:r>
      <w:r w:rsidRPr="0010292B">
        <w:rPr>
          <w:color w:val="FF0000"/>
          <w:u w:val="single"/>
        </w:rPr>
        <w:t>в</w:t>
      </w:r>
      <w:r w:rsidRPr="0010292B">
        <w:rPr>
          <w:color w:val="FF0000"/>
          <w:spacing w:val="4"/>
          <w:u w:val="single"/>
        </w:rPr>
        <w:t xml:space="preserve"> </w:t>
      </w:r>
      <w:r w:rsidRPr="0010292B">
        <w:rPr>
          <w:color w:val="FF0000"/>
          <w:u w:val="single"/>
        </w:rPr>
        <w:t>первый</w:t>
      </w:r>
      <w:r w:rsidRPr="0010292B">
        <w:rPr>
          <w:color w:val="FF0000"/>
          <w:spacing w:val="-4"/>
          <w:u w:val="single"/>
        </w:rPr>
        <w:t xml:space="preserve"> </w:t>
      </w:r>
      <w:r w:rsidRPr="0010292B">
        <w:rPr>
          <w:color w:val="FF0000"/>
          <w:u w:val="single"/>
        </w:rPr>
        <w:t>класс</w:t>
      </w:r>
      <w:r w:rsidR="0010292B" w:rsidRPr="0010292B">
        <w:rPr>
          <w:color w:val="FF0000"/>
          <w:u w:val="single"/>
        </w:rPr>
        <w:t xml:space="preserve"> </w:t>
      </w:r>
    </w:p>
    <w:p w:rsidR="008F3D91" w:rsidRPr="0010292B" w:rsidRDefault="0010292B" w:rsidP="0010292B">
      <w:pPr>
        <w:pStyle w:val="1"/>
        <w:spacing w:before="56"/>
        <w:jc w:val="center"/>
        <w:rPr>
          <w:color w:val="FF0000"/>
          <w:u w:val="single"/>
        </w:rPr>
      </w:pPr>
      <w:r w:rsidRPr="0010292B">
        <w:rPr>
          <w:color w:val="FF0000"/>
          <w:u w:val="single"/>
        </w:rPr>
        <w:t>детей граждан России</w:t>
      </w:r>
    </w:p>
    <w:p w:rsidR="008F3D91" w:rsidRDefault="008F3D91">
      <w:pPr>
        <w:pStyle w:val="a3"/>
        <w:spacing w:before="4"/>
        <w:rPr>
          <w:b/>
          <w:sz w:val="40"/>
        </w:rPr>
      </w:pPr>
    </w:p>
    <w:p w:rsidR="008F3D91" w:rsidRDefault="001E5426">
      <w:pPr>
        <w:ind w:left="119"/>
        <w:rPr>
          <w:b/>
          <w:sz w:val="36"/>
        </w:rPr>
      </w:pPr>
      <w:r>
        <w:rPr>
          <w:b/>
          <w:sz w:val="36"/>
        </w:rPr>
        <w:t>С</w:t>
      </w:r>
      <w:r>
        <w:rPr>
          <w:b/>
          <w:spacing w:val="-5"/>
          <w:sz w:val="36"/>
        </w:rPr>
        <w:t xml:space="preserve"> </w:t>
      </w:r>
      <w:r>
        <w:rPr>
          <w:b/>
          <w:sz w:val="36"/>
        </w:rPr>
        <w:t>какого</w:t>
      </w:r>
      <w:r>
        <w:rPr>
          <w:b/>
          <w:spacing w:val="-5"/>
          <w:sz w:val="36"/>
        </w:rPr>
        <w:t xml:space="preserve"> </w:t>
      </w:r>
      <w:r>
        <w:rPr>
          <w:b/>
          <w:sz w:val="36"/>
        </w:rPr>
        <w:t>возраста дети</w:t>
      </w:r>
      <w:r>
        <w:rPr>
          <w:b/>
          <w:spacing w:val="-4"/>
          <w:sz w:val="36"/>
        </w:rPr>
        <w:t xml:space="preserve"> </w:t>
      </w:r>
      <w:r>
        <w:rPr>
          <w:b/>
          <w:sz w:val="36"/>
        </w:rPr>
        <w:t>принимаются</w:t>
      </w:r>
      <w:r>
        <w:rPr>
          <w:b/>
          <w:spacing w:val="-2"/>
          <w:sz w:val="36"/>
        </w:rPr>
        <w:t xml:space="preserve"> </w:t>
      </w:r>
      <w:r>
        <w:rPr>
          <w:b/>
          <w:sz w:val="36"/>
        </w:rPr>
        <w:t>в</w:t>
      </w:r>
      <w:r>
        <w:rPr>
          <w:b/>
          <w:spacing w:val="-1"/>
          <w:sz w:val="36"/>
        </w:rPr>
        <w:t xml:space="preserve"> </w:t>
      </w:r>
      <w:r w:rsidR="00B4184F">
        <w:rPr>
          <w:b/>
          <w:sz w:val="36"/>
        </w:rPr>
        <w:t>первый класс</w:t>
      </w:r>
    </w:p>
    <w:p w:rsidR="008F3D91" w:rsidRDefault="00CD45E8">
      <w:pPr>
        <w:pStyle w:val="a3"/>
        <w:spacing w:before="275"/>
        <w:ind w:left="119" w:right="245"/>
      </w:pPr>
      <w:r>
        <w:t>Дети принимаются в первый класс</w:t>
      </w:r>
      <w:r w:rsidR="00F6380A">
        <w:t xml:space="preserve"> в возрасте с 6 </w:t>
      </w:r>
      <w:r w:rsidR="003B6721">
        <w:t xml:space="preserve">лет 6 мес. </w:t>
      </w:r>
      <w:r w:rsidR="001E5426">
        <w:t>до 8 лет, если у них нет противопоказаний по здоровью.</w:t>
      </w:r>
      <w:r w:rsidR="001E5426">
        <w:rPr>
          <w:spacing w:val="-57"/>
        </w:rPr>
        <w:t xml:space="preserve"> </w:t>
      </w:r>
      <w:r w:rsidR="001E5426">
        <w:t>Учредитель вправе разрешить прием детей в более раннем или позднем возрасте, если</w:t>
      </w:r>
      <w:r w:rsidR="001E5426">
        <w:rPr>
          <w:spacing w:val="1"/>
        </w:rPr>
        <w:t xml:space="preserve"> </w:t>
      </w:r>
      <w:r w:rsidR="001E5426">
        <w:t>родители обратятся к нему с заявлением (ч. 1 ст. 67 Федерального закона от 29.12.2012 №</w:t>
      </w:r>
      <w:r w:rsidR="001E5426">
        <w:rPr>
          <w:spacing w:val="-57"/>
        </w:rPr>
        <w:t xml:space="preserve"> </w:t>
      </w:r>
      <w:r w:rsidR="001E5426">
        <w:t>273-ФЗ)</w:t>
      </w:r>
      <w:r w:rsidR="00F6380A">
        <w:t xml:space="preserve"> – законные представители обращаются в Отдел образования</w:t>
      </w:r>
      <w:r w:rsidR="001E5426">
        <w:t>.</w:t>
      </w:r>
    </w:p>
    <w:p w:rsidR="008F3D91" w:rsidRDefault="008F3D91">
      <w:pPr>
        <w:pStyle w:val="a3"/>
        <w:spacing w:before="11"/>
      </w:pPr>
    </w:p>
    <w:p w:rsidR="008F3D91" w:rsidRDefault="001E5426">
      <w:pPr>
        <w:pStyle w:val="1"/>
      </w:pPr>
      <w:r>
        <w:t>В</w:t>
      </w:r>
      <w:r>
        <w:rPr>
          <w:spacing w:val="-5"/>
        </w:rPr>
        <w:t xml:space="preserve"> </w:t>
      </w:r>
      <w:r>
        <w:t>какой</w:t>
      </w:r>
      <w:r>
        <w:rPr>
          <w:spacing w:val="-6"/>
        </w:rPr>
        <w:t xml:space="preserve"> </w:t>
      </w:r>
      <w:r>
        <w:t>очередности принимаются</w:t>
      </w:r>
      <w:r>
        <w:rPr>
          <w:spacing w:val="-3"/>
        </w:rPr>
        <w:t xml:space="preserve"> </w:t>
      </w:r>
      <w:r>
        <w:t>дети?</w:t>
      </w:r>
    </w:p>
    <w:p w:rsidR="008F3D91" w:rsidRDefault="001E5426">
      <w:pPr>
        <w:pStyle w:val="a3"/>
        <w:spacing w:before="279"/>
        <w:ind w:left="119"/>
      </w:pPr>
      <w:r>
        <w:t>При</w:t>
      </w:r>
      <w:r>
        <w:rPr>
          <w:spacing w:val="-2"/>
        </w:rPr>
        <w:t xml:space="preserve"> </w:t>
      </w:r>
      <w:r>
        <w:t>зачислении</w:t>
      </w:r>
      <w:r>
        <w:rPr>
          <w:spacing w:val="-5"/>
        </w:rPr>
        <w:t xml:space="preserve"> </w:t>
      </w:r>
      <w:r>
        <w:t>соблюдается</w:t>
      </w:r>
      <w:r>
        <w:rPr>
          <w:spacing w:val="-3"/>
        </w:rPr>
        <w:t xml:space="preserve"> </w:t>
      </w:r>
      <w:r>
        <w:t>порядок</w:t>
      </w:r>
      <w:r>
        <w:rPr>
          <w:spacing w:val="-1"/>
        </w:rPr>
        <w:t xml:space="preserve"> </w:t>
      </w:r>
      <w:r>
        <w:t>очередности.</w:t>
      </w:r>
    </w:p>
    <w:p w:rsidR="008F3D91" w:rsidRDefault="008F3D91">
      <w:pPr>
        <w:pStyle w:val="a3"/>
      </w:pPr>
    </w:p>
    <w:p w:rsidR="008F3D91" w:rsidRPr="00B3467E" w:rsidRDefault="001E5426" w:rsidP="00B3467E">
      <w:pPr>
        <w:pStyle w:val="a3"/>
        <w:spacing w:line="242" w:lineRule="auto"/>
        <w:ind w:left="119" w:right="124"/>
        <w:jc w:val="both"/>
        <w:rPr>
          <w:b/>
          <w:sz w:val="28"/>
          <w:szCs w:val="28"/>
        </w:rPr>
      </w:pPr>
      <w:r w:rsidRPr="00B3467E">
        <w:rPr>
          <w:b/>
          <w:sz w:val="28"/>
          <w:szCs w:val="28"/>
        </w:rPr>
        <w:t>В первую очередь принимаются дети, которые проживают на территории, закрепленной за</w:t>
      </w:r>
      <w:r w:rsidRPr="00B3467E">
        <w:rPr>
          <w:b/>
          <w:spacing w:val="-57"/>
          <w:sz w:val="28"/>
          <w:szCs w:val="28"/>
        </w:rPr>
        <w:t xml:space="preserve"> </w:t>
      </w:r>
      <w:r w:rsidRPr="00B3467E">
        <w:rPr>
          <w:b/>
          <w:sz w:val="28"/>
          <w:szCs w:val="28"/>
        </w:rPr>
        <w:t>образовательной</w:t>
      </w:r>
      <w:r w:rsidRPr="00B3467E">
        <w:rPr>
          <w:b/>
          <w:spacing w:val="2"/>
          <w:sz w:val="28"/>
          <w:szCs w:val="28"/>
        </w:rPr>
        <w:t xml:space="preserve"> </w:t>
      </w:r>
      <w:r w:rsidRPr="00B3467E">
        <w:rPr>
          <w:b/>
          <w:sz w:val="28"/>
          <w:szCs w:val="28"/>
        </w:rPr>
        <w:t>организацией,</w:t>
      </w:r>
      <w:r w:rsidRPr="00B3467E">
        <w:rPr>
          <w:b/>
          <w:spacing w:val="8"/>
          <w:sz w:val="28"/>
          <w:szCs w:val="28"/>
        </w:rPr>
        <w:t xml:space="preserve"> </w:t>
      </w:r>
      <w:r w:rsidRPr="00B3467E">
        <w:rPr>
          <w:b/>
          <w:sz w:val="28"/>
          <w:szCs w:val="28"/>
        </w:rPr>
        <w:t>а</w:t>
      </w:r>
      <w:r w:rsidRPr="00B3467E">
        <w:rPr>
          <w:b/>
          <w:spacing w:val="-5"/>
          <w:sz w:val="28"/>
          <w:szCs w:val="28"/>
        </w:rPr>
        <w:t xml:space="preserve"> </w:t>
      </w:r>
      <w:r w:rsidRPr="00B3467E">
        <w:rPr>
          <w:b/>
          <w:sz w:val="28"/>
          <w:szCs w:val="28"/>
        </w:rPr>
        <w:t>затем</w:t>
      </w:r>
      <w:r w:rsidRPr="00B3467E">
        <w:rPr>
          <w:b/>
          <w:spacing w:val="-1"/>
          <w:sz w:val="28"/>
          <w:szCs w:val="28"/>
        </w:rPr>
        <w:t xml:space="preserve"> </w:t>
      </w:r>
      <w:r w:rsidRPr="00B3467E">
        <w:rPr>
          <w:b/>
          <w:sz w:val="28"/>
          <w:szCs w:val="28"/>
        </w:rPr>
        <w:t>–</w:t>
      </w:r>
      <w:r w:rsidRPr="00B3467E">
        <w:rPr>
          <w:b/>
          <w:spacing w:val="1"/>
          <w:sz w:val="28"/>
          <w:szCs w:val="28"/>
        </w:rPr>
        <w:t xml:space="preserve"> </w:t>
      </w:r>
      <w:r w:rsidRPr="00B3467E">
        <w:rPr>
          <w:b/>
          <w:sz w:val="28"/>
          <w:szCs w:val="28"/>
        </w:rPr>
        <w:t>льготников</w:t>
      </w:r>
      <w:r w:rsidRPr="00B3467E">
        <w:rPr>
          <w:b/>
          <w:spacing w:val="3"/>
          <w:sz w:val="28"/>
          <w:szCs w:val="28"/>
        </w:rPr>
        <w:t xml:space="preserve"> </w:t>
      </w:r>
      <w:r w:rsidRPr="00B3467E">
        <w:rPr>
          <w:b/>
          <w:sz w:val="28"/>
          <w:szCs w:val="28"/>
        </w:rPr>
        <w:t>и</w:t>
      </w:r>
      <w:r w:rsidRPr="00B3467E">
        <w:rPr>
          <w:b/>
          <w:spacing w:val="-3"/>
          <w:sz w:val="28"/>
          <w:szCs w:val="28"/>
        </w:rPr>
        <w:t xml:space="preserve"> </w:t>
      </w:r>
      <w:r w:rsidR="00F6380A" w:rsidRPr="00B3467E">
        <w:rPr>
          <w:b/>
          <w:sz w:val="28"/>
          <w:szCs w:val="28"/>
        </w:rPr>
        <w:t>все остальные дети</w:t>
      </w:r>
      <w:r w:rsidRPr="00B3467E">
        <w:rPr>
          <w:b/>
          <w:sz w:val="28"/>
          <w:szCs w:val="28"/>
        </w:rPr>
        <w:t>.</w:t>
      </w:r>
    </w:p>
    <w:p w:rsidR="008F3D91" w:rsidRPr="00A94072" w:rsidRDefault="008F3D91">
      <w:pPr>
        <w:pStyle w:val="a3"/>
        <w:spacing w:before="2"/>
        <w:rPr>
          <w:b/>
        </w:rPr>
      </w:pPr>
    </w:p>
    <w:p w:rsidR="008F3D91" w:rsidRPr="00A94072" w:rsidRDefault="001E5426">
      <w:pPr>
        <w:pStyle w:val="a3"/>
        <w:ind w:left="119"/>
        <w:rPr>
          <w:b/>
        </w:rPr>
      </w:pPr>
      <w:r w:rsidRPr="00A94072">
        <w:rPr>
          <w:b/>
        </w:rPr>
        <w:t>Льготные</w:t>
      </w:r>
      <w:r w:rsidRPr="00A94072">
        <w:rPr>
          <w:b/>
          <w:spacing w:val="-1"/>
        </w:rPr>
        <w:t xml:space="preserve"> </w:t>
      </w:r>
      <w:r w:rsidRPr="00A94072">
        <w:rPr>
          <w:b/>
        </w:rPr>
        <w:t>категории показаны</w:t>
      </w:r>
      <w:r w:rsidRPr="00A94072">
        <w:rPr>
          <w:b/>
          <w:spacing w:val="-2"/>
        </w:rPr>
        <w:t xml:space="preserve"> </w:t>
      </w:r>
      <w:r w:rsidRPr="00A94072">
        <w:rPr>
          <w:b/>
          <w:spacing w:val="-5"/>
        </w:rPr>
        <w:t xml:space="preserve"> </w:t>
      </w:r>
      <w:r w:rsidRPr="00A94072">
        <w:rPr>
          <w:b/>
        </w:rPr>
        <w:t>в</w:t>
      </w:r>
      <w:r w:rsidRPr="00A94072">
        <w:rPr>
          <w:b/>
          <w:spacing w:val="1"/>
        </w:rPr>
        <w:t xml:space="preserve"> </w:t>
      </w:r>
      <w:r w:rsidRPr="00A94072">
        <w:rPr>
          <w:b/>
        </w:rPr>
        <w:t>таблице.</w:t>
      </w:r>
    </w:p>
    <w:p w:rsidR="008F3D91" w:rsidRDefault="008F3D91">
      <w:pPr>
        <w:pStyle w:val="a3"/>
        <w:spacing w:before="3"/>
        <w:rPr>
          <w:b/>
        </w:rPr>
      </w:pPr>
    </w:p>
    <w:tbl>
      <w:tblPr>
        <w:tblStyle w:val="TableNormal"/>
        <w:tblW w:w="4944" w:type="pct"/>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5"/>
        <w:gridCol w:w="6380"/>
      </w:tblGrid>
      <w:tr w:rsidR="00A35346" w:rsidRPr="00A35346" w:rsidTr="00A35346">
        <w:trPr>
          <w:trHeight w:val="273"/>
        </w:trPr>
        <w:tc>
          <w:tcPr>
            <w:tcW w:w="3135" w:type="dxa"/>
            <w:tcBorders>
              <w:left w:val="single" w:sz="6" w:space="0" w:color="000000"/>
            </w:tcBorders>
          </w:tcPr>
          <w:p w:rsidR="00A27F70" w:rsidRPr="00A35346" w:rsidRDefault="00A27F70">
            <w:pPr>
              <w:pStyle w:val="TableParagraph"/>
              <w:spacing w:line="253" w:lineRule="exact"/>
              <w:ind w:left="108"/>
              <w:rPr>
                <w:b/>
                <w:sz w:val="24"/>
              </w:rPr>
            </w:pPr>
            <w:r w:rsidRPr="00A35346">
              <w:rPr>
                <w:b/>
                <w:sz w:val="24"/>
              </w:rPr>
              <w:t>Организации</w:t>
            </w:r>
          </w:p>
        </w:tc>
        <w:tc>
          <w:tcPr>
            <w:tcW w:w="6380" w:type="dxa"/>
          </w:tcPr>
          <w:p w:rsidR="00A27F70" w:rsidRPr="00A35346" w:rsidRDefault="00F6380A">
            <w:pPr>
              <w:pStyle w:val="TableParagraph"/>
              <w:spacing w:line="253" w:lineRule="exact"/>
              <w:ind w:left="110"/>
              <w:rPr>
                <w:b/>
                <w:sz w:val="24"/>
              </w:rPr>
            </w:pPr>
            <w:r w:rsidRPr="00A35346">
              <w:rPr>
                <w:b/>
                <w:sz w:val="24"/>
              </w:rPr>
              <w:t xml:space="preserve">Контингент </w:t>
            </w:r>
          </w:p>
        </w:tc>
      </w:tr>
      <w:tr w:rsidR="00A35346" w:rsidRPr="00A35346" w:rsidTr="00A35346">
        <w:trPr>
          <w:trHeight w:val="582"/>
        </w:trPr>
        <w:tc>
          <w:tcPr>
            <w:tcW w:w="9515" w:type="dxa"/>
            <w:gridSpan w:val="2"/>
            <w:tcBorders>
              <w:left w:val="single" w:sz="6" w:space="0" w:color="000000"/>
            </w:tcBorders>
          </w:tcPr>
          <w:p w:rsidR="00A27F70" w:rsidRPr="00A35346" w:rsidRDefault="00A27F70">
            <w:pPr>
              <w:pStyle w:val="TableParagraph"/>
              <w:ind w:left="110" w:right="240"/>
              <w:rPr>
                <w:sz w:val="24"/>
              </w:rPr>
            </w:pPr>
            <w:r w:rsidRPr="00A35346">
              <w:rPr>
                <w:b/>
                <w:spacing w:val="-1"/>
                <w:sz w:val="24"/>
              </w:rPr>
              <w:t>Право преимущественного приема</w:t>
            </w:r>
          </w:p>
        </w:tc>
      </w:tr>
      <w:tr w:rsidR="00A35346" w:rsidRPr="00A35346" w:rsidTr="00A35346">
        <w:trPr>
          <w:trHeight w:val="1382"/>
        </w:trPr>
        <w:tc>
          <w:tcPr>
            <w:tcW w:w="3135" w:type="dxa"/>
            <w:tcBorders>
              <w:left w:val="single" w:sz="6" w:space="0" w:color="000000"/>
            </w:tcBorders>
          </w:tcPr>
          <w:p w:rsidR="00A27F70" w:rsidRPr="00A35346" w:rsidRDefault="00A27F70">
            <w:pPr>
              <w:pStyle w:val="TableParagraph"/>
              <w:spacing w:line="237" w:lineRule="auto"/>
              <w:ind w:left="108"/>
              <w:rPr>
                <w:sz w:val="24"/>
              </w:rPr>
            </w:pPr>
            <w:r w:rsidRPr="00A35346">
              <w:rPr>
                <w:spacing w:val="-1"/>
                <w:sz w:val="24"/>
              </w:rPr>
              <w:t>Общеобразовательные</w:t>
            </w:r>
            <w:r w:rsidRPr="00A35346">
              <w:rPr>
                <w:spacing w:val="-57"/>
                <w:sz w:val="24"/>
              </w:rPr>
              <w:t xml:space="preserve"> </w:t>
            </w:r>
            <w:r w:rsidRPr="00A35346">
              <w:rPr>
                <w:sz w:val="24"/>
              </w:rPr>
              <w:t>организации</w:t>
            </w:r>
          </w:p>
        </w:tc>
        <w:tc>
          <w:tcPr>
            <w:tcW w:w="6380" w:type="dxa"/>
          </w:tcPr>
          <w:p w:rsidR="00A27F70" w:rsidRPr="00A35346" w:rsidRDefault="00A27F70">
            <w:pPr>
              <w:pStyle w:val="TableParagraph"/>
              <w:ind w:left="110" w:right="240"/>
              <w:rPr>
                <w:sz w:val="24"/>
              </w:rPr>
            </w:pPr>
            <w:r w:rsidRPr="00A35346">
              <w:rPr>
                <w:sz w:val="24"/>
              </w:rPr>
              <w:t xml:space="preserve">Братья и сестры (полнородные и </w:t>
            </w:r>
            <w:proofErr w:type="spellStart"/>
            <w:r w:rsidRPr="00A35346">
              <w:rPr>
                <w:sz w:val="24"/>
              </w:rPr>
              <w:t>неполнородные</w:t>
            </w:r>
            <w:proofErr w:type="spellEnd"/>
            <w:r w:rsidRPr="00A35346">
              <w:rPr>
                <w:sz w:val="24"/>
              </w:rPr>
              <w:t>, усыновленные, удочеренные) учеников,</w:t>
            </w:r>
            <w:r w:rsidRPr="00A35346">
              <w:rPr>
                <w:spacing w:val="-58"/>
                <w:sz w:val="24"/>
              </w:rPr>
              <w:t xml:space="preserve"> </w:t>
            </w:r>
            <w:r w:rsidRPr="00A35346">
              <w:rPr>
                <w:sz w:val="24"/>
              </w:rPr>
              <w:t>которые уже обучаются в</w:t>
            </w:r>
            <w:r w:rsidRPr="00A35346">
              <w:rPr>
                <w:spacing w:val="1"/>
                <w:sz w:val="24"/>
              </w:rPr>
              <w:t xml:space="preserve"> </w:t>
            </w:r>
            <w:r w:rsidRPr="00A35346">
              <w:rPr>
                <w:sz w:val="24"/>
              </w:rPr>
              <w:t>школе и проживают</w:t>
            </w:r>
            <w:r w:rsidRPr="00A35346">
              <w:rPr>
                <w:spacing w:val="1"/>
                <w:sz w:val="24"/>
              </w:rPr>
              <w:t xml:space="preserve"> </w:t>
            </w:r>
            <w:r w:rsidRPr="00A35346">
              <w:rPr>
                <w:sz w:val="24"/>
              </w:rPr>
              <w:t>совместно.</w:t>
            </w:r>
          </w:p>
          <w:p w:rsidR="00A27F70" w:rsidRPr="00A35346" w:rsidRDefault="00A27F70">
            <w:pPr>
              <w:pStyle w:val="TableParagraph"/>
              <w:ind w:left="110" w:right="240"/>
              <w:rPr>
                <w:sz w:val="24"/>
              </w:rPr>
            </w:pPr>
            <w:r w:rsidRPr="00A35346">
              <w:rPr>
                <w:sz w:val="24"/>
              </w:rPr>
              <w:t xml:space="preserve">Ребенок, опекунами (попечителями) которого являются родители (законные представители) ребенка, который уже обучается в школе. </w:t>
            </w:r>
          </w:p>
          <w:p w:rsidR="00A27F70" w:rsidRPr="00A35346" w:rsidRDefault="00A27F70">
            <w:pPr>
              <w:pStyle w:val="TableParagraph"/>
              <w:ind w:left="110" w:right="240"/>
              <w:rPr>
                <w:sz w:val="24"/>
              </w:rPr>
            </w:pPr>
            <w:r w:rsidRPr="00A35346">
              <w:rPr>
                <w:sz w:val="24"/>
              </w:rPr>
              <w:t>Ребенок, родителями (законными представителями) которого являются опекуны (попечители) ребенка, который уже обучается в школе.</w:t>
            </w:r>
          </w:p>
        </w:tc>
      </w:tr>
      <w:tr w:rsidR="00A35346" w:rsidRPr="00A35346" w:rsidTr="00A35346">
        <w:trPr>
          <w:trHeight w:val="1382"/>
        </w:trPr>
        <w:tc>
          <w:tcPr>
            <w:tcW w:w="3135" w:type="dxa"/>
            <w:tcBorders>
              <w:left w:val="single" w:sz="6" w:space="0" w:color="000000"/>
            </w:tcBorders>
          </w:tcPr>
          <w:p w:rsidR="00A35346" w:rsidRPr="00A35346" w:rsidRDefault="00A35346">
            <w:pPr>
              <w:pStyle w:val="TableParagraph"/>
              <w:spacing w:line="237" w:lineRule="auto"/>
              <w:ind w:left="108"/>
              <w:rPr>
                <w:spacing w:val="-1"/>
                <w:sz w:val="24"/>
              </w:rPr>
            </w:pPr>
            <w:r w:rsidRPr="00A35346">
              <w:rPr>
                <w:spacing w:val="-1"/>
                <w:sz w:val="24"/>
              </w:rPr>
              <w:t xml:space="preserve">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w:t>
            </w:r>
            <w:r w:rsidRPr="00A35346">
              <w:rPr>
                <w:spacing w:val="-1"/>
                <w:sz w:val="24"/>
              </w:rPr>
              <w:lastRenderedPageBreak/>
              <w:t>службе российского казачества</w:t>
            </w:r>
          </w:p>
        </w:tc>
        <w:tc>
          <w:tcPr>
            <w:tcW w:w="6380" w:type="dxa"/>
          </w:tcPr>
          <w:p w:rsidR="00A35346" w:rsidRPr="00A35346" w:rsidRDefault="00A35346">
            <w:pPr>
              <w:pStyle w:val="TableParagraph"/>
              <w:ind w:left="110" w:right="240"/>
              <w:rPr>
                <w:sz w:val="24"/>
              </w:rPr>
            </w:pPr>
            <w:proofErr w:type="gramStart"/>
            <w:r w:rsidRPr="00A35346">
              <w:rPr>
                <w:sz w:val="24"/>
              </w:rPr>
              <w:lastRenderedPageBreak/>
              <w:t>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6" w:anchor="dst596" w:history="1">
              <w:r w:rsidRPr="00A35346">
                <w:rPr>
                  <w:rStyle w:val="a6"/>
                  <w:color w:val="auto"/>
                  <w:sz w:val="24"/>
                </w:rPr>
                <w:t>законом</w:t>
              </w:r>
            </w:hyperlink>
            <w:r w:rsidRPr="00A35346">
              <w:rPr>
                <w:sz w:val="24"/>
              </w:rPr>
              <w:t>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w:t>
            </w:r>
            <w:proofErr w:type="gramEnd"/>
            <w:r w:rsidRPr="00A35346">
              <w:rPr>
                <w:sz w:val="24"/>
              </w:rPr>
              <w:t xml:space="preserve"> мероприятиями и общая продолжительность военной </w:t>
            </w:r>
            <w:proofErr w:type="gramStart"/>
            <w:r w:rsidRPr="00A35346">
              <w:rPr>
                <w:sz w:val="24"/>
              </w:rPr>
              <w:t>службы</w:t>
            </w:r>
            <w:proofErr w:type="gramEnd"/>
            <w:r w:rsidRPr="00A35346">
              <w:rPr>
                <w:sz w:val="24"/>
              </w:rPr>
              <w:t xml:space="preserve">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w:t>
            </w:r>
            <w:r w:rsidRPr="00A35346">
              <w:rPr>
                <w:sz w:val="24"/>
              </w:rPr>
              <w:lastRenderedPageBreak/>
              <w:t xml:space="preserve">войск национальной </w:t>
            </w:r>
            <w:proofErr w:type="gramStart"/>
            <w:r w:rsidRPr="00A35346">
              <w:rPr>
                <w:sz w:val="24"/>
              </w:rPr>
              <w:t>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w:t>
            </w:r>
            <w:proofErr w:type="gramEnd"/>
            <w:r w:rsidRPr="00A35346">
              <w:rPr>
                <w:sz w:val="24"/>
              </w:rPr>
              <w:t xml:space="preserve"> </w:t>
            </w:r>
            <w:proofErr w:type="gramStart"/>
            <w:r w:rsidRPr="00A35346">
              <w:rPr>
                <w:sz w:val="24"/>
              </w:rPr>
              <w:t>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w:t>
            </w:r>
            <w:proofErr w:type="gramEnd"/>
            <w:r w:rsidRPr="00A35346">
              <w:rPr>
                <w:sz w:val="24"/>
              </w:rPr>
              <w:t xml:space="preserve"> </w:t>
            </w:r>
            <w:proofErr w:type="gramStart"/>
            <w:r w:rsidRPr="00A35346">
              <w:rPr>
                <w:sz w:val="24"/>
              </w:rPr>
              <w:t>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w:t>
            </w:r>
            <w:proofErr w:type="gramEnd"/>
            <w:r w:rsidRPr="00A35346">
              <w:rPr>
                <w:sz w:val="24"/>
              </w:rPr>
              <w:t xml:space="preserve"> их служебной деятельностью</w:t>
            </w:r>
          </w:p>
        </w:tc>
      </w:tr>
      <w:tr w:rsidR="00A35346" w:rsidRPr="00A35346" w:rsidTr="00A35346">
        <w:trPr>
          <w:trHeight w:val="426"/>
        </w:trPr>
        <w:tc>
          <w:tcPr>
            <w:tcW w:w="9515" w:type="dxa"/>
            <w:gridSpan w:val="2"/>
            <w:tcBorders>
              <w:left w:val="single" w:sz="6" w:space="0" w:color="000000"/>
            </w:tcBorders>
          </w:tcPr>
          <w:p w:rsidR="00A27F70" w:rsidRPr="00A35346" w:rsidRDefault="00A27F70">
            <w:pPr>
              <w:pStyle w:val="TableParagraph"/>
              <w:spacing w:line="273" w:lineRule="exact"/>
              <w:ind w:left="110"/>
              <w:rPr>
                <w:sz w:val="24"/>
              </w:rPr>
            </w:pPr>
            <w:r w:rsidRPr="00A35346">
              <w:rPr>
                <w:b/>
                <w:sz w:val="24"/>
              </w:rPr>
              <w:lastRenderedPageBreak/>
              <w:t>Право внеочередного приема</w:t>
            </w:r>
          </w:p>
        </w:tc>
      </w:tr>
      <w:tr w:rsidR="00A35346" w:rsidRPr="00A35346" w:rsidTr="00A35346">
        <w:trPr>
          <w:trHeight w:val="1073"/>
        </w:trPr>
        <w:tc>
          <w:tcPr>
            <w:tcW w:w="3135" w:type="dxa"/>
            <w:tcBorders>
              <w:left w:val="single" w:sz="6" w:space="0" w:color="000000"/>
            </w:tcBorders>
          </w:tcPr>
          <w:p w:rsidR="00A27F70" w:rsidRPr="00A35346" w:rsidRDefault="00A27F70">
            <w:pPr>
              <w:pStyle w:val="TableParagraph"/>
              <w:spacing w:line="237" w:lineRule="auto"/>
              <w:ind w:left="108" w:right="606"/>
              <w:rPr>
                <w:sz w:val="24"/>
              </w:rPr>
            </w:pPr>
            <w:r w:rsidRPr="00A35346">
              <w:rPr>
                <w:sz w:val="24"/>
              </w:rPr>
              <w:t>Общеобразовательные</w:t>
            </w:r>
            <w:r w:rsidRPr="00A35346">
              <w:rPr>
                <w:spacing w:val="1"/>
                <w:sz w:val="24"/>
              </w:rPr>
              <w:t xml:space="preserve"> </w:t>
            </w:r>
            <w:r w:rsidRPr="00A35346">
              <w:rPr>
                <w:sz w:val="24"/>
              </w:rPr>
              <w:t>организации,</w:t>
            </w:r>
            <w:r w:rsidRPr="00A35346">
              <w:rPr>
                <w:spacing w:val="-5"/>
                <w:sz w:val="24"/>
              </w:rPr>
              <w:t xml:space="preserve"> </w:t>
            </w:r>
            <w:r w:rsidRPr="00A35346">
              <w:rPr>
                <w:sz w:val="24"/>
              </w:rPr>
              <w:t>имеющие</w:t>
            </w:r>
          </w:p>
          <w:p w:rsidR="00A27F70" w:rsidRPr="00A35346" w:rsidRDefault="00A27F70">
            <w:pPr>
              <w:pStyle w:val="TableParagraph"/>
              <w:spacing w:before="2" w:line="257" w:lineRule="exact"/>
              <w:ind w:left="108"/>
              <w:rPr>
                <w:sz w:val="24"/>
              </w:rPr>
            </w:pPr>
            <w:r w:rsidRPr="00A35346">
              <w:rPr>
                <w:sz w:val="24"/>
              </w:rPr>
              <w:t>интернат</w:t>
            </w:r>
          </w:p>
        </w:tc>
        <w:tc>
          <w:tcPr>
            <w:tcW w:w="6380" w:type="dxa"/>
          </w:tcPr>
          <w:p w:rsidR="00A27F70" w:rsidRPr="00A35346" w:rsidRDefault="00F53EFE">
            <w:pPr>
              <w:pStyle w:val="TableParagraph"/>
              <w:spacing w:line="273" w:lineRule="exact"/>
              <w:ind w:left="110"/>
              <w:rPr>
                <w:sz w:val="24"/>
              </w:rPr>
            </w:pPr>
            <w:r w:rsidRPr="00A35346">
              <w:rPr>
                <w:sz w:val="24"/>
              </w:rPr>
              <w:t>Дети прокуроров - по месту жительства</w:t>
            </w:r>
            <w:r w:rsidR="00D66FFC" w:rsidRPr="00A35346">
              <w:rPr>
                <w:sz w:val="24"/>
              </w:rPr>
              <w:t xml:space="preserve"> их</w:t>
            </w:r>
            <w:r w:rsidRPr="00A35346">
              <w:rPr>
                <w:sz w:val="24"/>
              </w:rPr>
              <w:t xml:space="preserve"> семей;</w:t>
            </w:r>
          </w:p>
          <w:p w:rsidR="00A27F70" w:rsidRPr="00A35346" w:rsidRDefault="00F53EFE">
            <w:pPr>
              <w:pStyle w:val="TableParagraph"/>
              <w:spacing w:line="273" w:lineRule="exact"/>
              <w:ind w:left="110"/>
              <w:rPr>
                <w:sz w:val="24"/>
              </w:rPr>
            </w:pPr>
            <w:r w:rsidRPr="00A35346">
              <w:rPr>
                <w:sz w:val="24"/>
              </w:rPr>
              <w:t>Дети судей - по месту жительства</w:t>
            </w:r>
            <w:r w:rsidR="00D66FFC" w:rsidRPr="00A35346">
              <w:rPr>
                <w:sz w:val="24"/>
              </w:rPr>
              <w:t xml:space="preserve"> их</w:t>
            </w:r>
            <w:r w:rsidRPr="00A35346">
              <w:rPr>
                <w:sz w:val="24"/>
              </w:rPr>
              <w:t xml:space="preserve"> семей;</w:t>
            </w:r>
          </w:p>
          <w:p w:rsidR="00417433" w:rsidRPr="00A35346" w:rsidRDefault="00A27F70" w:rsidP="004C419B">
            <w:pPr>
              <w:pStyle w:val="TableParagraph"/>
              <w:spacing w:line="273" w:lineRule="exact"/>
              <w:ind w:left="110"/>
              <w:rPr>
                <w:sz w:val="24"/>
              </w:rPr>
            </w:pPr>
            <w:r w:rsidRPr="00A35346">
              <w:rPr>
                <w:sz w:val="24"/>
              </w:rPr>
              <w:t>Дети со</w:t>
            </w:r>
            <w:r w:rsidR="00F53EFE" w:rsidRPr="00A35346">
              <w:rPr>
                <w:sz w:val="24"/>
              </w:rPr>
              <w:t xml:space="preserve">трудников Следственного комитет - по месту жительства </w:t>
            </w:r>
            <w:r w:rsidR="00D66FFC" w:rsidRPr="00A35346">
              <w:rPr>
                <w:sz w:val="24"/>
              </w:rPr>
              <w:t xml:space="preserve">их </w:t>
            </w:r>
            <w:r w:rsidR="00F53EFE" w:rsidRPr="00A35346">
              <w:rPr>
                <w:sz w:val="24"/>
              </w:rPr>
              <w:t>семей;</w:t>
            </w:r>
          </w:p>
        </w:tc>
      </w:tr>
      <w:tr w:rsidR="00A35346" w:rsidRPr="00A35346" w:rsidTr="00A35346">
        <w:trPr>
          <w:trHeight w:val="1073"/>
        </w:trPr>
        <w:tc>
          <w:tcPr>
            <w:tcW w:w="3135" w:type="dxa"/>
            <w:tcBorders>
              <w:left w:val="single" w:sz="6" w:space="0" w:color="000000"/>
            </w:tcBorders>
          </w:tcPr>
          <w:p w:rsidR="004C419B" w:rsidRPr="00A35346" w:rsidRDefault="004C419B">
            <w:pPr>
              <w:pStyle w:val="TableParagraph"/>
              <w:spacing w:line="237" w:lineRule="auto"/>
              <w:ind w:left="108" w:right="606"/>
              <w:rPr>
                <w:sz w:val="24"/>
              </w:rPr>
            </w:pPr>
            <w:r w:rsidRPr="00A35346">
              <w:rPr>
                <w:sz w:val="24"/>
              </w:rPr>
              <w:t>Общеобразовательные организации</w:t>
            </w:r>
          </w:p>
        </w:tc>
        <w:tc>
          <w:tcPr>
            <w:tcW w:w="6380" w:type="dxa"/>
          </w:tcPr>
          <w:p w:rsidR="004C419B" w:rsidRPr="00A35346" w:rsidRDefault="004C419B" w:rsidP="004C419B">
            <w:pPr>
              <w:pStyle w:val="TableParagraph"/>
              <w:rPr>
                <w:sz w:val="24"/>
              </w:rPr>
            </w:pPr>
            <w:proofErr w:type="gramStart"/>
            <w:r w:rsidRPr="00A35346">
              <w:rPr>
                <w:sz w:val="24"/>
              </w:rPr>
              <w:t>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w:t>
            </w:r>
            <w:proofErr w:type="gramEnd"/>
            <w:r w:rsidRPr="00A35346">
              <w:rPr>
                <w:sz w:val="24"/>
              </w:rPr>
              <w:t xml:space="preserve"> законами субъектов Российской Федерации, патронатную семью – по месту жительства их семей;</w:t>
            </w:r>
          </w:p>
          <w:p w:rsidR="004C419B" w:rsidRPr="00A35346" w:rsidRDefault="004C419B" w:rsidP="004C419B">
            <w:pPr>
              <w:pStyle w:val="TableParagraph"/>
              <w:spacing w:line="273" w:lineRule="exact"/>
              <w:ind w:left="110"/>
              <w:rPr>
                <w:sz w:val="24"/>
              </w:rPr>
            </w:pPr>
            <w:proofErr w:type="gramStart"/>
            <w:r w:rsidRPr="00A35346">
              <w:rPr>
                <w:sz w:val="24"/>
              </w:rPr>
              <w:t>Дети сотрудника национальной гвардии РФ,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w:t>
            </w:r>
            <w:proofErr w:type="gramEnd"/>
            <w:r w:rsidRPr="00A35346">
              <w:rPr>
                <w:sz w:val="24"/>
              </w:rPr>
              <w:t xml:space="preserve">, патронатную семью – по месту жительства их </w:t>
            </w:r>
            <w:r w:rsidRPr="00A35346">
              <w:rPr>
                <w:sz w:val="24"/>
              </w:rPr>
              <w:lastRenderedPageBreak/>
              <w:t>семей;</w:t>
            </w:r>
          </w:p>
        </w:tc>
      </w:tr>
      <w:tr w:rsidR="00A35346" w:rsidRPr="00A35346" w:rsidTr="00A35346">
        <w:trPr>
          <w:trHeight w:val="558"/>
        </w:trPr>
        <w:tc>
          <w:tcPr>
            <w:tcW w:w="9515" w:type="dxa"/>
            <w:gridSpan w:val="2"/>
            <w:tcBorders>
              <w:left w:val="single" w:sz="6" w:space="0" w:color="000000"/>
            </w:tcBorders>
          </w:tcPr>
          <w:p w:rsidR="00A27F70" w:rsidRPr="00A35346" w:rsidRDefault="00A27F70">
            <w:pPr>
              <w:pStyle w:val="TableParagraph"/>
              <w:ind w:left="110" w:right="240"/>
              <w:rPr>
                <w:sz w:val="24"/>
              </w:rPr>
            </w:pPr>
            <w:r w:rsidRPr="00A35346">
              <w:rPr>
                <w:b/>
                <w:spacing w:val="-1"/>
                <w:sz w:val="24"/>
              </w:rPr>
              <w:lastRenderedPageBreak/>
              <w:t>Право первоочередного приема</w:t>
            </w:r>
          </w:p>
        </w:tc>
      </w:tr>
      <w:tr w:rsidR="00A35346" w:rsidRPr="00A35346" w:rsidTr="00A35346">
        <w:trPr>
          <w:trHeight w:val="558"/>
        </w:trPr>
        <w:tc>
          <w:tcPr>
            <w:tcW w:w="3135" w:type="dxa"/>
            <w:tcBorders>
              <w:left w:val="single" w:sz="6" w:space="0" w:color="000000"/>
            </w:tcBorders>
          </w:tcPr>
          <w:p w:rsidR="00A27F70" w:rsidRPr="00A35346" w:rsidRDefault="00A27F70">
            <w:pPr>
              <w:pStyle w:val="TableParagraph"/>
              <w:ind w:left="110" w:right="240"/>
              <w:rPr>
                <w:spacing w:val="-1"/>
                <w:sz w:val="24"/>
              </w:rPr>
            </w:pPr>
            <w:r w:rsidRPr="00A35346">
              <w:rPr>
                <w:spacing w:val="-1"/>
                <w:sz w:val="24"/>
              </w:rPr>
              <w:t>Общеобразовательные организации</w:t>
            </w:r>
          </w:p>
        </w:tc>
        <w:tc>
          <w:tcPr>
            <w:tcW w:w="6380" w:type="dxa"/>
            <w:tcBorders>
              <w:left w:val="single" w:sz="6" w:space="0" w:color="000000"/>
            </w:tcBorders>
          </w:tcPr>
          <w:p w:rsidR="00A27F70" w:rsidRPr="00A35346" w:rsidRDefault="00A41A3C" w:rsidP="00A27F70">
            <w:pPr>
              <w:pStyle w:val="TableParagraph"/>
              <w:ind w:left="110" w:right="240"/>
              <w:rPr>
                <w:spacing w:val="-1"/>
                <w:sz w:val="24"/>
              </w:rPr>
            </w:pPr>
            <w:r w:rsidRPr="00A35346">
              <w:rPr>
                <w:spacing w:val="-1"/>
                <w:sz w:val="24"/>
              </w:rPr>
              <w:t>Дети военнослужащих;</w:t>
            </w:r>
            <w:r w:rsidR="001E5426" w:rsidRPr="00A35346">
              <w:rPr>
                <w:spacing w:val="-1"/>
                <w:sz w:val="24"/>
              </w:rPr>
              <w:t xml:space="preserve"> дети  военнослужащих, </w:t>
            </w:r>
            <w:r w:rsidR="00A27F70" w:rsidRPr="00A35346">
              <w:rPr>
                <w:spacing w:val="-1"/>
                <w:sz w:val="24"/>
              </w:rPr>
              <w:t>уволенных с военной службы при достижении ими предельного возраста пребывания на военной службе, по состоянию здоровья или в связи с</w:t>
            </w:r>
            <w:r w:rsidR="001E5426" w:rsidRPr="00A35346">
              <w:rPr>
                <w:spacing w:val="-1"/>
                <w:sz w:val="24"/>
              </w:rPr>
              <w:t xml:space="preserve"> </w:t>
            </w:r>
            <w:r w:rsidR="00A27F70" w:rsidRPr="00A35346">
              <w:rPr>
                <w:spacing w:val="-1"/>
                <w:sz w:val="24"/>
              </w:rPr>
              <w:t>органи</w:t>
            </w:r>
            <w:r w:rsidR="00F53EFE" w:rsidRPr="00A35346">
              <w:rPr>
                <w:spacing w:val="-1"/>
                <w:sz w:val="24"/>
              </w:rPr>
              <w:t xml:space="preserve">зационно-штатными мероприятиями -  по месту жительства </w:t>
            </w:r>
            <w:r w:rsidR="00D66FFC" w:rsidRPr="00A35346">
              <w:rPr>
                <w:spacing w:val="-1"/>
                <w:sz w:val="24"/>
              </w:rPr>
              <w:t xml:space="preserve">их </w:t>
            </w:r>
            <w:r w:rsidR="00F53EFE" w:rsidRPr="00A35346">
              <w:rPr>
                <w:spacing w:val="-1"/>
                <w:sz w:val="24"/>
              </w:rPr>
              <w:t>семей;</w:t>
            </w:r>
          </w:p>
          <w:p w:rsidR="00A27F70" w:rsidRPr="00A35346" w:rsidRDefault="00A27F70" w:rsidP="00A27F70">
            <w:pPr>
              <w:pStyle w:val="TableParagraph"/>
              <w:ind w:left="110" w:right="240"/>
              <w:rPr>
                <w:spacing w:val="-1"/>
                <w:sz w:val="24"/>
              </w:rPr>
            </w:pPr>
            <w:proofErr w:type="gramStart"/>
            <w:r w:rsidRPr="00A35346">
              <w:rPr>
                <w:spacing w:val="-1"/>
                <w:sz w:val="24"/>
              </w:rPr>
              <w:t>Дети сотрудников полиции (в том числе, умерших, погибших и уволенных по состоянию</w:t>
            </w:r>
            <w:proofErr w:type="gramEnd"/>
          </w:p>
          <w:p w:rsidR="00A27F70" w:rsidRPr="00A35346" w:rsidRDefault="00F53EFE" w:rsidP="00A27F70">
            <w:pPr>
              <w:pStyle w:val="TableParagraph"/>
              <w:ind w:left="110" w:right="240"/>
              <w:rPr>
                <w:spacing w:val="-1"/>
                <w:sz w:val="24"/>
              </w:rPr>
            </w:pPr>
            <w:r w:rsidRPr="00A35346">
              <w:rPr>
                <w:spacing w:val="-1"/>
                <w:sz w:val="24"/>
              </w:rPr>
              <w:t xml:space="preserve">здоровья) - по месту жительства </w:t>
            </w:r>
            <w:r w:rsidR="00D66FFC" w:rsidRPr="00A35346">
              <w:rPr>
                <w:spacing w:val="-1"/>
                <w:sz w:val="24"/>
              </w:rPr>
              <w:t xml:space="preserve">их </w:t>
            </w:r>
            <w:r w:rsidRPr="00A35346">
              <w:rPr>
                <w:spacing w:val="-1"/>
                <w:sz w:val="24"/>
              </w:rPr>
              <w:t>семей;</w:t>
            </w:r>
          </w:p>
          <w:p w:rsidR="00A27F70" w:rsidRPr="00A35346" w:rsidRDefault="00A27F70" w:rsidP="00A27F70">
            <w:pPr>
              <w:pStyle w:val="TableParagraph"/>
              <w:ind w:left="110" w:right="240"/>
              <w:rPr>
                <w:spacing w:val="-1"/>
                <w:sz w:val="24"/>
              </w:rPr>
            </w:pPr>
            <w:r w:rsidRPr="00A35346">
              <w:rPr>
                <w:spacing w:val="-1"/>
                <w:sz w:val="24"/>
              </w:rPr>
              <w:t>Дети находящиеся на иждивении сотрудника полици</w:t>
            </w:r>
            <w:proofErr w:type="gramStart"/>
            <w:r w:rsidRPr="00A35346">
              <w:rPr>
                <w:spacing w:val="-1"/>
                <w:sz w:val="24"/>
              </w:rPr>
              <w:t>и</w:t>
            </w:r>
            <w:r w:rsidR="00F53EFE" w:rsidRPr="00A35346">
              <w:rPr>
                <w:spacing w:val="-1"/>
                <w:sz w:val="24"/>
              </w:rPr>
              <w:t>-</w:t>
            </w:r>
            <w:proofErr w:type="gramEnd"/>
            <w:r w:rsidR="00F53EFE" w:rsidRPr="00A35346">
              <w:rPr>
                <w:spacing w:val="-1"/>
                <w:sz w:val="24"/>
              </w:rPr>
              <w:t xml:space="preserve"> по месту жительства </w:t>
            </w:r>
            <w:r w:rsidR="00D66FFC" w:rsidRPr="00A35346">
              <w:rPr>
                <w:spacing w:val="-1"/>
                <w:sz w:val="24"/>
              </w:rPr>
              <w:t xml:space="preserve">их </w:t>
            </w:r>
            <w:r w:rsidR="00F53EFE" w:rsidRPr="00A35346">
              <w:rPr>
                <w:spacing w:val="-1"/>
                <w:sz w:val="24"/>
              </w:rPr>
              <w:t>семей</w:t>
            </w:r>
            <w:r w:rsidRPr="00A35346">
              <w:rPr>
                <w:spacing w:val="-1"/>
                <w:sz w:val="24"/>
              </w:rPr>
              <w:t>;</w:t>
            </w:r>
          </w:p>
          <w:p w:rsidR="00A27F70" w:rsidRPr="00A35346" w:rsidRDefault="00A27F70" w:rsidP="00A27F70">
            <w:pPr>
              <w:pStyle w:val="TableParagraph"/>
              <w:ind w:left="110" w:right="240"/>
              <w:rPr>
                <w:spacing w:val="-1"/>
                <w:sz w:val="24"/>
              </w:rPr>
            </w:pPr>
            <w:r w:rsidRPr="00A35346">
              <w:rPr>
                <w:spacing w:val="-1"/>
                <w:sz w:val="24"/>
              </w:rPr>
              <w:t>Дети сотрудников ОВ</w:t>
            </w:r>
            <w:proofErr w:type="gramStart"/>
            <w:r w:rsidRPr="00A35346">
              <w:rPr>
                <w:spacing w:val="-1"/>
                <w:sz w:val="24"/>
              </w:rPr>
              <w:t>Д</w:t>
            </w:r>
            <w:r w:rsidR="00D66FFC" w:rsidRPr="00A35346">
              <w:rPr>
                <w:spacing w:val="-1"/>
                <w:sz w:val="24"/>
              </w:rPr>
              <w:t>-</w:t>
            </w:r>
            <w:proofErr w:type="gramEnd"/>
            <w:r w:rsidR="00D66FFC" w:rsidRPr="00A35346">
              <w:rPr>
                <w:spacing w:val="-1"/>
                <w:sz w:val="24"/>
              </w:rPr>
              <w:t xml:space="preserve"> по месту жительства их семей; </w:t>
            </w:r>
          </w:p>
          <w:p w:rsidR="00A27F70" w:rsidRPr="00A35346" w:rsidRDefault="00A27F70" w:rsidP="00A27F70">
            <w:pPr>
              <w:pStyle w:val="TableParagraph"/>
              <w:ind w:left="110" w:right="240"/>
              <w:rPr>
                <w:spacing w:val="-1"/>
                <w:sz w:val="24"/>
              </w:rPr>
            </w:pPr>
            <w:r w:rsidRPr="00A35346">
              <w:rPr>
                <w:spacing w:val="-1"/>
                <w:sz w:val="24"/>
              </w:rPr>
              <w:t>Дети сотрудников ФСИН, МЧС, Г</w:t>
            </w:r>
            <w:r w:rsidR="00417433" w:rsidRPr="00A35346">
              <w:rPr>
                <w:spacing w:val="-1"/>
                <w:sz w:val="24"/>
              </w:rPr>
              <w:t>НК, ФТС (в том числе, погибших)</w:t>
            </w:r>
            <w:r w:rsidR="00D66FFC" w:rsidRPr="00A35346">
              <w:t xml:space="preserve"> </w:t>
            </w:r>
            <w:r w:rsidR="00D66FFC" w:rsidRPr="00A35346">
              <w:rPr>
                <w:spacing w:val="-1"/>
                <w:sz w:val="24"/>
              </w:rPr>
              <w:t>- по месту жительства их семей;</w:t>
            </w:r>
          </w:p>
          <w:p w:rsidR="00417433" w:rsidRPr="00A35346" w:rsidRDefault="00417433" w:rsidP="00417433">
            <w:pPr>
              <w:pStyle w:val="TableParagraph"/>
              <w:ind w:left="110" w:right="240"/>
              <w:rPr>
                <w:spacing w:val="-1"/>
                <w:sz w:val="24"/>
              </w:rPr>
            </w:pPr>
            <w:r w:rsidRPr="00A35346">
              <w:rPr>
                <w:spacing w:val="-1"/>
                <w:sz w:val="24"/>
              </w:rPr>
              <w:t>Дети военнослужащих и дети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 по месту жительства их семей;</w:t>
            </w:r>
          </w:p>
        </w:tc>
      </w:tr>
    </w:tbl>
    <w:p w:rsidR="008F3D91" w:rsidRDefault="008F3D91">
      <w:pPr>
        <w:spacing w:line="237" w:lineRule="auto"/>
        <w:rPr>
          <w:sz w:val="24"/>
        </w:rPr>
        <w:sectPr w:rsidR="008F3D91">
          <w:type w:val="continuous"/>
          <w:pgSz w:w="11910" w:h="16840"/>
          <w:pgMar w:top="780" w:right="720" w:bottom="280" w:left="1580" w:header="720" w:footer="720" w:gutter="0"/>
          <w:cols w:space="720"/>
        </w:sectPr>
      </w:pPr>
    </w:p>
    <w:p w:rsidR="008F3D91" w:rsidRDefault="008F3D91">
      <w:pPr>
        <w:pStyle w:val="a3"/>
        <w:spacing w:before="8"/>
        <w:rPr>
          <w:b/>
          <w:sz w:val="28"/>
        </w:rPr>
      </w:pPr>
    </w:p>
    <w:p w:rsidR="008F3D91" w:rsidRPr="00493665" w:rsidRDefault="001E5426">
      <w:pPr>
        <w:spacing w:before="90"/>
        <w:ind w:left="119"/>
        <w:rPr>
          <w:b/>
          <w:sz w:val="36"/>
          <w:szCs w:val="36"/>
        </w:rPr>
      </w:pPr>
      <w:r w:rsidRPr="00493665">
        <w:rPr>
          <w:b/>
          <w:sz w:val="36"/>
          <w:szCs w:val="36"/>
        </w:rPr>
        <w:t>Документы</w:t>
      </w:r>
      <w:r w:rsidRPr="00493665">
        <w:rPr>
          <w:b/>
          <w:spacing w:val="-1"/>
          <w:sz w:val="36"/>
          <w:szCs w:val="36"/>
        </w:rPr>
        <w:t xml:space="preserve"> </w:t>
      </w:r>
      <w:r w:rsidRPr="00493665">
        <w:rPr>
          <w:b/>
          <w:sz w:val="36"/>
          <w:szCs w:val="36"/>
        </w:rPr>
        <w:t>для</w:t>
      </w:r>
      <w:r w:rsidRPr="00493665">
        <w:rPr>
          <w:b/>
          <w:spacing w:val="1"/>
          <w:sz w:val="36"/>
          <w:szCs w:val="36"/>
        </w:rPr>
        <w:t xml:space="preserve"> </w:t>
      </w:r>
      <w:r w:rsidRPr="00493665">
        <w:rPr>
          <w:b/>
          <w:sz w:val="36"/>
          <w:szCs w:val="36"/>
        </w:rPr>
        <w:t>зачисления</w:t>
      </w:r>
      <w:r w:rsidRPr="00493665">
        <w:rPr>
          <w:b/>
          <w:spacing w:val="-1"/>
          <w:sz w:val="36"/>
          <w:szCs w:val="36"/>
        </w:rPr>
        <w:t xml:space="preserve"> </w:t>
      </w:r>
      <w:r w:rsidRPr="00493665">
        <w:rPr>
          <w:b/>
          <w:sz w:val="36"/>
          <w:szCs w:val="36"/>
        </w:rPr>
        <w:t>в</w:t>
      </w:r>
      <w:r w:rsidRPr="00493665">
        <w:rPr>
          <w:b/>
          <w:spacing w:val="-5"/>
          <w:sz w:val="36"/>
          <w:szCs w:val="36"/>
        </w:rPr>
        <w:t xml:space="preserve"> </w:t>
      </w:r>
      <w:r w:rsidRPr="00493665">
        <w:rPr>
          <w:b/>
          <w:sz w:val="36"/>
          <w:szCs w:val="36"/>
        </w:rPr>
        <w:t>первый</w:t>
      </w:r>
      <w:r w:rsidRPr="00493665">
        <w:rPr>
          <w:b/>
          <w:spacing w:val="-5"/>
          <w:sz w:val="36"/>
          <w:szCs w:val="36"/>
        </w:rPr>
        <w:t xml:space="preserve"> </w:t>
      </w:r>
      <w:r w:rsidRPr="00493665">
        <w:rPr>
          <w:b/>
          <w:sz w:val="36"/>
          <w:szCs w:val="36"/>
        </w:rPr>
        <w:t>класс</w:t>
      </w:r>
    </w:p>
    <w:p w:rsidR="00196E18" w:rsidRDefault="00196E18">
      <w:pPr>
        <w:spacing w:before="90"/>
        <w:ind w:left="119"/>
        <w:rPr>
          <w:b/>
          <w:sz w:val="24"/>
        </w:rPr>
      </w:pPr>
    </w:p>
    <w:tbl>
      <w:tblPr>
        <w:tblStyle w:val="a5"/>
        <w:tblW w:w="0" w:type="auto"/>
        <w:tblInd w:w="119" w:type="dxa"/>
        <w:tblLook w:val="04A0" w:firstRow="1" w:lastRow="0" w:firstColumn="1" w:lastColumn="0" w:noHBand="0" w:noVBand="1"/>
      </w:tblPr>
      <w:tblGrid>
        <w:gridCol w:w="2541"/>
        <w:gridCol w:w="5103"/>
        <w:gridCol w:w="2063"/>
      </w:tblGrid>
      <w:tr w:rsidR="002F049B" w:rsidTr="00196E18">
        <w:tc>
          <w:tcPr>
            <w:tcW w:w="2541" w:type="dxa"/>
          </w:tcPr>
          <w:p w:rsidR="00196E18" w:rsidRDefault="00196E18">
            <w:pPr>
              <w:spacing w:before="90"/>
              <w:rPr>
                <w:b/>
                <w:sz w:val="24"/>
              </w:rPr>
            </w:pPr>
          </w:p>
        </w:tc>
        <w:tc>
          <w:tcPr>
            <w:tcW w:w="5103" w:type="dxa"/>
          </w:tcPr>
          <w:p w:rsidR="00196E18" w:rsidRDefault="00196E18">
            <w:pPr>
              <w:spacing w:before="90"/>
              <w:rPr>
                <w:b/>
                <w:sz w:val="24"/>
              </w:rPr>
            </w:pPr>
            <w:r>
              <w:rPr>
                <w:b/>
                <w:sz w:val="24"/>
              </w:rPr>
              <w:t>Документы</w:t>
            </w:r>
          </w:p>
        </w:tc>
        <w:tc>
          <w:tcPr>
            <w:tcW w:w="2063" w:type="dxa"/>
          </w:tcPr>
          <w:p w:rsidR="00196E18" w:rsidRDefault="00196E18">
            <w:pPr>
              <w:spacing w:before="90"/>
              <w:rPr>
                <w:b/>
                <w:sz w:val="24"/>
              </w:rPr>
            </w:pPr>
            <w:r>
              <w:rPr>
                <w:b/>
                <w:sz w:val="24"/>
              </w:rPr>
              <w:t>Основание</w:t>
            </w:r>
          </w:p>
        </w:tc>
      </w:tr>
      <w:tr w:rsidR="002F049B" w:rsidRPr="002F049B" w:rsidTr="00196E18">
        <w:tc>
          <w:tcPr>
            <w:tcW w:w="2541" w:type="dxa"/>
          </w:tcPr>
          <w:p w:rsidR="00196E18" w:rsidRPr="002F049B" w:rsidRDefault="00196E18">
            <w:pPr>
              <w:spacing w:before="90"/>
              <w:rPr>
                <w:sz w:val="24"/>
              </w:rPr>
            </w:pPr>
            <w:r w:rsidRPr="002F049B">
              <w:rPr>
                <w:sz w:val="24"/>
              </w:rPr>
              <w:t>Дети, проживающие на территории</w:t>
            </w:r>
            <w:r w:rsidR="002F049B" w:rsidRPr="002F049B">
              <w:rPr>
                <w:sz w:val="24"/>
              </w:rPr>
              <w:t>,</w:t>
            </w:r>
            <w:r w:rsidRPr="002F049B">
              <w:rPr>
                <w:sz w:val="24"/>
              </w:rPr>
              <w:t xml:space="preserve">  закрепленной за образовательной организацией </w:t>
            </w:r>
          </w:p>
        </w:tc>
        <w:tc>
          <w:tcPr>
            <w:tcW w:w="5103" w:type="dxa"/>
          </w:tcPr>
          <w:p w:rsidR="002F049B" w:rsidRPr="002F049B" w:rsidRDefault="002F049B" w:rsidP="002F049B">
            <w:pPr>
              <w:spacing w:before="90"/>
              <w:rPr>
                <w:sz w:val="24"/>
              </w:rPr>
            </w:pPr>
            <w:r w:rsidRPr="002F049B">
              <w:rPr>
                <w:sz w:val="24"/>
              </w:rPr>
              <w:t>Заявление о приеме на обучение;</w:t>
            </w:r>
          </w:p>
          <w:p w:rsidR="002F049B" w:rsidRPr="002F049B" w:rsidRDefault="002F049B" w:rsidP="002F049B">
            <w:pPr>
              <w:spacing w:before="90"/>
              <w:rPr>
                <w:sz w:val="24"/>
              </w:rPr>
            </w:pPr>
            <w:r w:rsidRPr="002F049B">
              <w:rPr>
                <w:sz w:val="24"/>
              </w:rPr>
              <w:t>Копия документа, удостоверяющего личность родителя (законного представителя) ребенка или поступающего</w:t>
            </w:r>
            <w:r w:rsidR="007D08BE">
              <w:rPr>
                <w:sz w:val="24"/>
              </w:rPr>
              <w:t xml:space="preserve"> (копия паспорта)</w:t>
            </w:r>
            <w:r w:rsidRPr="002F049B">
              <w:rPr>
                <w:sz w:val="24"/>
              </w:rPr>
              <w:t>;</w:t>
            </w:r>
          </w:p>
          <w:p w:rsidR="002F049B" w:rsidRPr="002F049B" w:rsidRDefault="002F049B" w:rsidP="002F049B">
            <w:pPr>
              <w:spacing w:before="90"/>
              <w:rPr>
                <w:sz w:val="24"/>
              </w:rPr>
            </w:pPr>
            <w:r w:rsidRPr="002F049B">
              <w:rPr>
                <w:sz w:val="24"/>
              </w:rPr>
              <w:t>Копия свидетельства о рождении ребенка или документа, подтверждающего родство заявителя;</w:t>
            </w:r>
          </w:p>
          <w:p w:rsidR="002F049B" w:rsidRPr="002F049B" w:rsidRDefault="002F049B" w:rsidP="002F049B">
            <w:pPr>
              <w:spacing w:before="90"/>
              <w:rPr>
                <w:sz w:val="24"/>
              </w:rPr>
            </w:pPr>
            <w:r w:rsidRPr="002F049B">
              <w:rPr>
                <w:sz w:val="24"/>
              </w:rPr>
              <w:t>Копия документа, подтверждающего установление опеки или попечительства (при необходимости);</w:t>
            </w:r>
          </w:p>
          <w:p w:rsidR="00196E18" w:rsidRPr="002F049B" w:rsidRDefault="002F049B" w:rsidP="002F049B">
            <w:pPr>
              <w:spacing w:before="90"/>
              <w:rPr>
                <w:sz w:val="24"/>
              </w:rPr>
            </w:pPr>
            <w:r w:rsidRPr="002F049B">
              <w:rPr>
                <w:sz w:val="24"/>
              </w:rPr>
              <w:t>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(в случае приема на обучение ребенка или поступающего, проживающего на закрепленн</w:t>
            </w:r>
            <w:r w:rsidR="003E0465">
              <w:rPr>
                <w:sz w:val="24"/>
              </w:rPr>
              <w:t>ой территории</w:t>
            </w:r>
            <w:r w:rsidRPr="002F049B">
              <w:rPr>
                <w:sz w:val="24"/>
              </w:rPr>
              <w:t>);</w:t>
            </w:r>
          </w:p>
          <w:p w:rsidR="002F049B" w:rsidRPr="002F049B" w:rsidRDefault="002F049B" w:rsidP="002F049B">
            <w:pPr>
              <w:spacing w:before="90"/>
              <w:rPr>
                <w:sz w:val="24"/>
              </w:rPr>
            </w:pPr>
            <w:r w:rsidRPr="002F049B">
              <w:rPr>
                <w:sz w:val="24"/>
              </w:rPr>
              <w:t>Копия заключения психолого-медико-педагогической комиссии (при наличии);</w:t>
            </w:r>
          </w:p>
        </w:tc>
        <w:tc>
          <w:tcPr>
            <w:tcW w:w="2063" w:type="dxa"/>
          </w:tcPr>
          <w:p w:rsidR="00897DD9" w:rsidRPr="002F049B" w:rsidRDefault="00897DD9" w:rsidP="002F049B">
            <w:pPr>
              <w:spacing w:before="90"/>
              <w:rPr>
                <w:sz w:val="24"/>
              </w:rPr>
            </w:pPr>
            <w:r w:rsidRPr="00897DD9">
              <w:rPr>
                <w:sz w:val="24"/>
              </w:rPr>
              <w:t>Пункт 26</w:t>
            </w:r>
            <w:r w:rsidR="006F7C6F">
              <w:rPr>
                <w:sz w:val="24"/>
              </w:rPr>
              <w:t>-29</w:t>
            </w:r>
            <w:r w:rsidRPr="00897DD9">
              <w:rPr>
                <w:sz w:val="24"/>
              </w:rPr>
              <w:t xml:space="preserve"> Приказа </w:t>
            </w:r>
            <w:proofErr w:type="spellStart"/>
            <w:r w:rsidRPr="00897DD9">
              <w:rPr>
                <w:sz w:val="24"/>
              </w:rPr>
              <w:t>Минпросвещения</w:t>
            </w:r>
            <w:proofErr w:type="spellEnd"/>
            <w:r w:rsidRPr="00897DD9">
              <w:rPr>
                <w:sz w:val="24"/>
              </w:rPr>
              <w:t xml:space="preserve"> России от 02.09.2020 № 458 (с изм. от 08.10.2021 № 707</w:t>
            </w:r>
            <w:r>
              <w:rPr>
                <w:sz w:val="24"/>
              </w:rPr>
              <w:t>; от 30.08.2022 № 784</w:t>
            </w:r>
            <w:r w:rsidR="007A56C2">
              <w:rPr>
                <w:sz w:val="24"/>
              </w:rPr>
              <w:t xml:space="preserve">; от 23.01.2023 № 47; </w:t>
            </w:r>
            <w:proofErr w:type="gramStart"/>
            <w:r w:rsidR="007A56C2">
              <w:rPr>
                <w:sz w:val="24"/>
              </w:rPr>
              <w:t>от</w:t>
            </w:r>
            <w:proofErr w:type="gramEnd"/>
            <w:r w:rsidR="007A56C2">
              <w:rPr>
                <w:sz w:val="24"/>
              </w:rPr>
              <w:t xml:space="preserve"> 30.08.2023 № 642</w:t>
            </w:r>
            <w:r w:rsidR="00443D90">
              <w:rPr>
                <w:sz w:val="24"/>
              </w:rPr>
              <w:t>; от 04.03.2025 № 171</w:t>
            </w:r>
            <w:r w:rsidR="007A56C2">
              <w:rPr>
                <w:sz w:val="24"/>
              </w:rPr>
              <w:t>)</w:t>
            </w:r>
          </w:p>
        </w:tc>
      </w:tr>
      <w:tr w:rsidR="002F049B" w:rsidRPr="003E0465" w:rsidTr="00196E18">
        <w:tc>
          <w:tcPr>
            <w:tcW w:w="2541" w:type="dxa"/>
          </w:tcPr>
          <w:p w:rsidR="00196E18" w:rsidRPr="003E0465" w:rsidRDefault="00196E18">
            <w:pPr>
              <w:spacing w:before="90"/>
              <w:rPr>
                <w:sz w:val="24"/>
              </w:rPr>
            </w:pPr>
            <w:r w:rsidRPr="003E0465">
              <w:rPr>
                <w:sz w:val="24"/>
              </w:rPr>
              <w:t>Право преимущественного приема</w:t>
            </w:r>
            <w:r w:rsidR="007D08BE">
              <w:rPr>
                <w:sz w:val="24"/>
              </w:rPr>
              <w:t xml:space="preserve"> (в общеобразовательные организации)</w:t>
            </w:r>
          </w:p>
        </w:tc>
        <w:tc>
          <w:tcPr>
            <w:tcW w:w="5103" w:type="dxa"/>
          </w:tcPr>
          <w:p w:rsidR="003E0465" w:rsidRDefault="003E0465" w:rsidP="00196E18">
            <w:pPr>
              <w:spacing w:before="90"/>
              <w:rPr>
                <w:sz w:val="24"/>
              </w:rPr>
            </w:pPr>
            <w:r>
              <w:rPr>
                <w:sz w:val="24"/>
              </w:rPr>
              <w:t>Заявление о приеме на обучение;</w:t>
            </w:r>
          </w:p>
          <w:p w:rsidR="00196E18" w:rsidRPr="003E0465" w:rsidRDefault="00196E18" w:rsidP="00196E18">
            <w:pPr>
              <w:spacing w:before="90"/>
              <w:rPr>
                <w:sz w:val="24"/>
              </w:rPr>
            </w:pPr>
            <w:r w:rsidRPr="003E0465">
              <w:rPr>
                <w:sz w:val="24"/>
              </w:rPr>
              <w:t>Копия документа, удостоверяющего личность родителя (законного представителя) ребенка или поступающего;</w:t>
            </w:r>
          </w:p>
          <w:p w:rsidR="00196E18" w:rsidRPr="003E0465" w:rsidRDefault="00196E18" w:rsidP="00196E18">
            <w:pPr>
              <w:spacing w:before="90"/>
              <w:rPr>
                <w:sz w:val="24"/>
              </w:rPr>
            </w:pPr>
            <w:r w:rsidRPr="003E0465">
              <w:rPr>
                <w:sz w:val="24"/>
              </w:rPr>
              <w:t>Копия свидетельства о рождении ребенка или документа, подтверждающего родство заявителя;</w:t>
            </w:r>
          </w:p>
          <w:p w:rsidR="00196E18" w:rsidRPr="003E0465" w:rsidRDefault="00196E18" w:rsidP="00196E18">
            <w:pPr>
              <w:spacing w:before="90"/>
              <w:rPr>
                <w:sz w:val="24"/>
              </w:rPr>
            </w:pPr>
            <w:r w:rsidRPr="003E0465">
              <w:rPr>
                <w:sz w:val="24"/>
              </w:rPr>
              <w:t xml:space="preserve">Копия свидетельства о рождении </w:t>
            </w:r>
            <w:proofErr w:type="gramStart"/>
            <w:r w:rsidRPr="003E0465">
              <w:rPr>
                <w:sz w:val="24"/>
              </w:rPr>
              <w:t>полнородных</w:t>
            </w:r>
            <w:proofErr w:type="gramEnd"/>
            <w:r w:rsidRPr="003E0465">
              <w:rPr>
                <w:sz w:val="24"/>
              </w:rPr>
              <w:t xml:space="preserve"> и </w:t>
            </w:r>
            <w:proofErr w:type="spellStart"/>
            <w:r w:rsidRPr="003E0465">
              <w:rPr>
                <w:sz w:val="24"/>
              </w:rPr>
              <w:t>неполнородных</w:t>
            </w:r>
            <w:proofErr w:type="spellEnd"/>
            <w:r w:rsidRPr="003E0465">
              <w:rPr>
                <w:sz w:val="24"/>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w:t>
            </w:r>
          </w:p>
          <w:p w:rsidR="00196E18" w:rsidRDefault="00196E18" w:rsidP="00196E18">
            <w:pPr>
              <w:spacing w:before="90"/>
              <w:rPr>
                <w:sz w:val="24"/>
              </w:rPr>
            </w:pPr>
            <w:r w:rsidRPr="003E0465">
              <w:rPr>
                <w:sz w:val="24"/>
              </w:rPr>
              <w:t>Копия документа, подтверждающего установление опеки или попечительства (при необходимости)</w:t>
            </w:r>
            <w:r w:rsidR="003E0465">
              <w:rPr>
                <w:sz w:val="24"/>
              </w:rPr>
              <w:t>;</w:t>
            </w:r>
          </w:p>
          <w:p w:rsidR="00D66FFC" w:rsidRDefault="00D66FFC" w:rsidP="00196E18">
            <w:pPr>
              <w:spacing w:before="90"/>
              <w:rPr>
                <w:sz w:val="24"/>
              </w:rPr>
            </w:pPr>
            <w:r w:rsidRPr="00D66FFC">
              <w:rPr>
                <w:sz w:val="24"/>
              </w:rPr>
              <w:t>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roofErr w:type="gramStart"/>
            <w:r w:rsidRPr="00D66FFC">
              <w:rPr>
                <w:sz w:val="24"/>
              </w:rPr>
              <w:t xml:space="preserve"> ;</w:t>
            </w:r>
            <w:proofErr w:type="gramEnd"/>
          </w:p>
          <w:p w:rsidR="00A252F6" w:rsidRPr="00A252F6" w:rsidRDefault="00A252F6" w:rsidP="00A252F6">
            <w:pPr>
              <w:spacing w:before="90"/>
              <w:rPr>
                <w:sz w:val="24"/>
              </w:rPr>
            </w:pPr>
            <w:r w:rsidRPr="00A252F6">
              <w:rPr>
                <w:sz w:val="24"/>
              </w:rPr>
              <w:t>Справка с места службы (при необходимости);</w:t>
            </w:r>
          </w:p>
          <w:p w:rsidR="003E0465" w:rsidRPr="003E0465" w:rsidRDefault="003E0465" w:rsidP="00196E18">
            <w:pPr>
              <w:spacing w:before="90"/>
              <w:rPr>
                <w:sz w:val="24"/>
              </w:rPr>
            </w:pPr>
            <w:r w:rsidRPr="003E0465">
              <w:rPr>
                <w:sz w:val="24"/>
              </w:rPr>
              <w:t>Копия заключения психолого-медико-</w:t>
            </w:r>
            <w:r w:rsidRPr="003E0465">
              <w:rPr>
                <w:sz w:val="24"/>
              </w:rPr>
              <w:lastRenderedPageBreak/>
              <w:t>педагогической комиссии (при наличии);</w:t>
            </w:r>
          </w:p>
        </w:tc>
        <w:tc>
          <w:tcPr>
            <w:tcW w:w="2063" w:type="dxa"/>
          </w:tcPr>
          <w:p w:rsidR="00196E18" w:rsidRPr="003E0465" w:rsidRDefault="006F7C6F" w:rsidP="007A56C2">
            <w:pPr>
              <w:spacing w:before="90"/>
              <w:rPr>
                <w:sz w:val="24"/>
              </w:rPr>
            </w:pPr>
            <w:r w:rsidRPr="006F7C6F">
              <w:rPr>
                <w:sz w:val="24"/>
              </w:rPr>
              <w:lastRenderedPageBreak/>
              <w:t xml:space="preserve">Пункт 26-29 Приказа </w:t>
            </w:r>
            <w:proofErr w:type="spellStart"/>
            <w:r w:rsidRPr="006F7C6F">
              <w:rPr>
                <w:sz w:val="24"/>
              </w:rPr>
              <w:t>Минпросвещения</w:t>
            </w:r>
            <w:proofErr w:type="spellEnd"/>
            <w:r w:rsidRPr="006F7C6F">
              <w:rPr>
                <w:sz w:val="24"/>
              </w:rPr>
              <w:t xml:space="preserve"> России от 02.09.2020 № 458 (с изм. от 08.10.</w:t>
            </w:r>
            <w:r w:rsidR="007A56C2">
              <w:rPr>
                <w:sz w:val="24"/>
              </w:rPr>
              <w:t xml:space="preserve">2021 № 707; от 30.08.2022 № 784; </w:t>
            </w:r>
            <w:r w:rsidR="007A56C2" w:rsidRPr="007A56C2">
              <w:rPr>
                <w:sz w:val="24"/>
              </w:rPr>
              <w:t xml:space="preserve">от 23.01.2023 № 47; </w:t>
            </w:r>
            <w:proofErr w:type="gramStart"/>
            <w:r w:rsidR="007A56C2" w:rsidRPr="007A56C2">
              <w:rPr>
                <w:sz w:val="24"/>
              </w:rPr>
              <w:t>от</w:t>
            </w:r>
            <w:proofErr w:type="gramEnd"/>
            <w:r w:rsidR="007A56C2" w:rsidRPr="007A56C2">
              <w:rPr>
                <w:sz w:val="24"/>
              </w:rPr>
              <w:t xml:space="preserve"> 30.08.2023 № 642</w:t>
            </w:r>
            <w:r w:rsidR="00443D90">
              <w:rPr>
                <w:sz w:val="24"/>
              </w:rPr>
              <w:t xml:space="preserve">; </w:t>
            </w:r>
            <w:r w:rsidR="00443D90" w:rsidRPr="00443D90">
              <w:rPr>
                <w:sz w:val="24"/>
              </w:rPr>
              <w:t>от 04.03.2025 № 171</w:t>
            </w:r>
            <w:r w:rsidR="007A56C2" w:rsidRPr="007A56C2">
              <w:rPr>
                <w:sz w:val="24"/>
              </w:rPr>
              <w:t>)</w:t>
            </w:r>
          </w:p>
        </w:tc>
      </w:tr>
      <w:tr w:rsidR="002F049B" w:rsidRPr="00897DD9" w:rsidTr="00196E18">
        <w:tc>
          <w:tcPr>
            <w:tcW w:w="2541" w:type="dxa"/>
          </w:tcPr>
          <w:p w:rsidR="00196E18" w:rsidRPr="00897DD9" w:rsidRDefault="00196E18">
            <w:pPr>
              <w:spacing w:before="90"/>
              <w:rPr>
                <w:sz w:val="24"/>
              </w:rPr>
            </w:pPr>
            <w:r w:rsidRPr="00897DD9">
              <w:rPr>
                <w:sz w:val="24"/>
              </w:rPr>
              <w:lastRenderedPageBreak/>
              <w:t>Право внеочередного приема</w:t>
            </w:r>
          </w:p>
        </w:tc>
        <w:tc>
          <w:tcPr>
            <w:tcW w:w="5103" w:type="dxa"/>
          </w:tcPr>
          <w:p w:rsidR="00196E18" w:rsidRPr="00897DD9" w:rsidRDefault="00897DD9" w:rsidP="00196E18">
            <w:pPr>
              <w:spacing w:before="90"/>
              <w:rPr>
                <w:sz w:val="24"/>
              </w:rPr>
            </w:pPr>
            <w:r>
              <w:rPr>
                <w:sz w:val="24"/>
              </w:rPr>
              <w:t>Заявление о приеме на обучение;</w:t>
            </w:r>
          </w:p>
          <w:p w:rsidR="00196E18" w:rsidRPr="00897DD9" w:rsidRDefault="00196E18" w:rsidP="00196E18">
            <w:pPr>
              <w:spacing w:before="90"/>
              <w:rPr>
                <w:sz w:val="24"/>
              </w:rPr>
            </w:pPr>
            <w:r w:rsidRPr="00897DD9">
              <w:rPr>
                <w:sz w:val="24"/>
              </w:rPr>
              <w:t>Копия документа, удостоверяющего личность родителя (законного представителя)</w:t>
            </w:r>
            <w:r w:rsidR="00897DD9">
              <w:rPr>
                <w:sz w:val="24"/>
              </w:rPr>
              <w:t xml:space="preserve"> ребенка или поступающего</w:t>
            </w:r>
            <w:r w:rsidRPr="00897DD9">
              <w:rPr>
                <w:sz w:val="24"/>
              </w:rPr>
              <w:t>;</w:t>
            </w:r>
          </w:p>
          <w:p w:rsidR="00196E18" w:rsidRPr="00897DD9" w:rsidRDefault="00196E18" w:rsidP="00196E18">
            <w:pPr>
              <w:spacing w:before="90"/>
              <w:rPr>
                <w:sz w:val="24"/>
              </w:rPr>
            </w:pPr>
            <w:r w:rsidRPr="00897DD9">
              <w:rPr>
                <w:sz w:val="24"/>
              </w:rPr>
              <w:t>Копия свидетельства о рождении ребенка или документа, подтвержд</w:t>
            </w:r>
            <w:r w:rsidR="00897DD9">
              <w:rPr>
                <w:sz w:val="24"/>
              </w:rPr>
              <w:t>ающего родство заявителя;</w:t>
            </w:r>
          </w:p>
          <w:p w:rsidR="00196E18" w:rsidRDefault="00196E18" w:rsidP="00196E18">
            <w:pPr>
              <w:spacing w:before="90"/>
              <w:rPr>
                <w:sz w:val="24"/>
              </w:rPr>
            </w:pPr>
            <w:r w:rsidRPr="00897DD9">
              <w:rPr>
                <w:sz w:val="24"/>
              </w:rPr>
              <w:t>Справка с места работы родител</w:t>
            </w:r>
            <w:proofErr w:type="gramStart"/>
            <w:r w:rsidRPr="00897DD9">
              <w:rPr>
                <w:sz w:val="24"/>
              </w:rPr>
              <w:t>я(</w:t>
            </w:r>
            <w:proofErr w:type="gramEnd"/>
            <w:r w:rsidRPr="00897DD9">
              <w:rPr>
                <w:sz w:val="24"/>
              </w:rPr>
              <w:t>ей) (законного(</w:t>
            </w:r>
            <w:proofErr w:type="spellStart"/>
            <w:r w:rsidRPr="00897DD9">
              <w:rPr>
                <w:sz w:val="24"/>
              </w:rPr>
              <w:t>ых</w:t>
            </w:r>
            <w:proofErr w:type="spellEnd"/>
            <w:r w:rsidRPr="00897DD9">
              <w:rPr>
                <w:sz w:val="24"/>
              </w:rPr>
              <w:t>) представителя(ей)) ребенка (при наличии права внеочередного или первоочере</w:t>
            </w:r>
            <w:r w:rsidR="00897DD9">
              <w:rPr>
                <w:sz w:val="24"/>
              </w:rPr>
              <w:t xml:space="preserve">дного приема на обучение) </w:t>
            </w:r>
            <w:r w:rsidRPr="00897DD9">
              <w:rPr>
                <w:sz w:val="24"/>
              </w:rPr>
              <w:t>;</w:t>
            </w:r>
          </w:p>
          <w:p w:rsidR="00B3467E" w:rsidRDefault="00B3467E" w:rsidP="00196E18">
            <w:pPr>
              <w:spacing w:before="90"/>
              <w:rPr>
                <w:sz w:val="24"/>
              </w:rPr>
            </w:pPr>
            <w:r>
              <w:rPr>
                <w:sz w:val="24"/>
              </w:rPr>
              <w:t xml:space="preserve">Справка </w:t>
            </w:r>
            <w:r w:rsidR="00A252F6">
              <w:rPr>
                <w:sz w:val="24"/>
              </w:rPr>
              <w:t>с места службы (при необходимости);</w:t>
            </w:r>
          </w:p>
          <w:p w:rsidR="00D66FFC" w:rsidRDefault="00D66FFC" w:rsidP="00196E18">
            <w:pPr>
              <w:spacing w:before="90"/>
              <w:rPr>
                <w:sz w:val="24"/>
              </w:rPr>
            </w:pPr>
            <w:r w:rsidRPr="00D66FFC">
              <w:rPr>
                <w:sz w:val="24"/>
              </w:rPr>
              <w:t>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roofErr w:type="gramStart"/>
            <w:r w:rsidRPr="00D66FFC">
              <w:rPr>
                <w:sz w:val="24"/>
              </w:rPr>
              <w:t xml:space="preserve"> ;</w:t>
            </w:r>
            <w:proofErr w:type="gramEnd"/>
          </w:p>
          <w:p w:rsidR="00897DD9" w:rsidRPr="00897DD9" w:rsidRDefault="00897DD9" w:rsidP="00196E18">
            <w:pPr>
              <w:spacing w:before="90"/>
              <w:rPr>
                <w:sz w:val="24"/>
              </w:rPr>
            </w:pPr>
            <w:r w:rsidRPr="00897DD9">
              <w:rPr>
                <w:sz w:val="24"/>
              </w:rPr>
              <w:t>Копия заключения психолого-медико-педагогической комиссии (при наличии);</w:t>
            </w:r>
          </w:p>
        </w:tc>
        <w:tc>
          <w:tcPr>
            <w:tcW w:w="2063" w:type="dxa"/>
          </w:tcPr>
          <w:p w:rsidR="006F7C6F" w:rsidRDefault="006F7C6F">
            <w:pPr>
              <w:spacing w:before="90"/>
              <w:rPr>
                <w:sz w:val="24"/>
              </w:rPr>
            </w:pPr>
            <w:r w:rsidRPr="006F7C6F">
              <w:rPr>
                <w:sz w:val="24"/>
              </w:rPr>
              <w:t xml:space="preserve">Пункт 26-29 Приказа </w:t>
            </w:r>
            <w:proofErr w:type="spellStart"/>
            <w:r w:rsidRPr="006F7C6F">
              <w:rPr>
                <w:sz w:val="24"/>
              </w:rPr>
              <w:t>Минпросвещения</w:t>
            </w:r>
            <w:proofErr w:type="spellEnd"/>
            <w:r w:rsidRPr="006F7C6F">
              <w:rPr>
                <w:sz w:val="24"/>
              </w:rPr>
              <w:t xml:space="preserve"> России от 02.09.2020 № 458 (с изм. от 08.10.2021 № 707; от 30.08.2022 № 784</w:t>
            </w:r>
            <w:r w:rsidR="007A56C2">
              <w:rPr>
                <w:sz w:val="24"/>
              </w:rPr>
              <w:t xml:space="preserve">; </w:t>
            </w:r>
            <w:r w:rsidR="007A56C2" w:rsidRPr="007A56C2">
              <w:rPr>
                <w:sz w:val="24"/>
              </w:rPr>
              <w:t xml:space="preserve">от 23.01.2023 № 47; </w:t>
            </w:r>
            <w:proofErr w:type="gramStart"/>
            <w:r w:rsidR="007A56C2" w:rsidRPr="007A56C2">
              <w:rPr>
                <w:sz w:val="24"/>
              </w:rPr>
              <w:t>от</w:t>
            </w:r>
            <w:proofErr w:type="gramEnd"/>
            <w:r w:rsidR="007A56C2" w:rsidRPr="007A56C2">
              <w:rPr>
                <w:sz w:val="24"/>
              </w:rPr>
              <w:t xml:space="preserve"> 30.08.2023 № 642</w:t>
            </w:r>
            <w:r w:rsidR="00443D90">
              <w:rPr>
                <w:sz w:val="24"/>
              </w:rPr>
              <w:t xml:space="preserve">; </w:t>
            </w:r>
            <w:r w:rsidR="00443D90" w:rsidRPr="00443D90">
              <w:rPr>
                <w:sz w:val="24"/>
              </w:rPr>
              <w:t>от 04.03.2025 № 171</w:t>
            </w:r>
            <w:r w:rsidR="007A56C2" w:rsidRPr="007A56C2">
              <w:rPr>
                <w:sz w:val="24"/>
              </w:rPr>
              <w:t>)</w:t>
            </w:r>
          </w:p>
          <w:p w:rsidR="00196E18" w:rsidRPr="00897DD9" w:rsidRDefault="00196E18">
            <w:pPr>
              <w:spacing w:before="90"/>
              <w:rPr>
                <w:sz w:val="24"/>
              </w:rPr>
            </w:pPr>
          </w:p>
        </w:tc>
      </w:tr>
      <w:tr w:rsidR="002F049B" w:rsidRPr="00897DD9" w:rsidTr="00196E18">
        <w:tc>
          <w:tcPr>
            <w:tcW w:w="2541" w:type="dxa"/>
          </w:tcPr>
          <w:p w:rsidR="00196E18" w:rsidRPr="00897DD9" w:rsidRDefault="00196E18">
            <w:pPr>
              <w:spacing w:before="90"/>
              <w:rPr>
                <w:sz w:val="24"/>
              </w:rPr>
            </w:pPr>
            <w:r w:rsidRPr="00897DD9">
              <w:rPr>
                <w:sz w:val="24"/>
              </w:rPr>
              <w:t>Приема первоочередного приема</w:t>
            </w:r>
          </w:p>
        </w:tc>
        <w:tc>
          <w:tcPr>
            <w:tcW w:w="5103" w:type="dxa"/>
          </w:tcPr>
          <w:p w:rsidR="00196E18" w:rsidRPr="00897DD9" w:rsidRDefault="00897DD9" w:rsidP="00196E18">
            <w:pPr>
              <w:spacing w:before="90"/>
              <w:rPr>
                <w:sz w:val="24"/>
              </w:rPr>
            </w:pPr>
            <w:r w:rsidRPr="00897DD9">
              <w:rPr>
                <w:sz w:val="24"/>
              </w:rPr>
              <w:t>Заявление о приеме на обучение;</w:t>
            </w:r>
          </w:p>
          <w:p w:rsidR="00196E18" w:rsidRPr="00897DD9" w:rsidRDefault="00196E18" w:rsidP="00196E18">
            <w:pPr>
              <w:spacing w:before="90"/>
              <w:rPr>
                <w:sz w:val="24"/>
              </w:rPr>
            </w:pPr>
            <w:r w:rsidRPr="00897DD9">
              <w:rPr>
                <w:sz w:val="24"/>
              </w:rPr>
              <w:t>Копия документа, удостоверяющего личность родителя (законного представителя)</w:t>
            </w:r>
            <w:r w:rsidR="00897DD9" w:rsidRPr="00897DD9">
              <w:rPr>
                <w:sz w:val="24"/>
              </w:rPr>
              <w:t xml:space="preserve"> ребенка или поступающего</w:t>
            </w:r>
            <w:r w:rsidRPr="00897DD9">
              <w:rPr>
                <w:sz w:val="24"/>
              </w:rPr>
              <w:t>;</w:t>
            </w:r>
          </w:p>
          <w:p w:rsidR="00196E18" w:rsidRPr="00897DD9" w:rsidRDefault="00196E18" w:rsidP="00196E18">
            <w:pPr>
              <w:spacing w:before="90"/>
              <w:rPr>
                <w:sz w:val="24"/>
              </w:rPr>
            </w:pPr>
            <w:r w:rsidRPr="00897DD9">
              <w:rPr>
                <w:sz w:val="24"/>
              </w:rPr>
              <w:t>Копия свидетельства о рождении ребенка или документа, подтвер</w:t>
            </w:r>
            <w:r w:rsidR="00897DD9" w:rsidRPr="00897DD9">
              <w:rPr>
                <w:sz w:val="24"/>
              </w:rPr>
              <w:t>ждающего родство заявителя</w:t>
            </w:r>
            <w:r w:rsidRPr="00897DD9">
              <w:rPr>
                <w:sz w:val="24"/>
              </w:rPr>
              <w:t>;</w:t>
            </w:r>
          </w:p>
          <w:p w:rsidR="00196E18" w:rsidRDefault="00196E18" w:rsidP="00196E18">
            <w:pPr>
              <w:spacing w:before="90"/>
              <w:rPr>
                <w:sz w:val="24"/>
              </w:rPr>
            </w:pPr>
            <w:r w:rsidRPr="00897DD9">
              <w:rPr>
                <w:sz w:val="24"/>
              </w:rPr>
              <w:t>Справка с места работы родител</w:t>
            </w:r>
            <w:proofErr w:type="gramStart"/>
            <w:r w:rsidRPr="00897DD9">
              <w:rPr>
                <w:sz w:val="24"/>
              </w:rPr>
              <w:t>я(</w:t>
            </w:r>
            <w:proofErr w:type="gramEnd"/>
            <w:r w:rsidRPr="00897DD9">
              <w:rPr>
                <w:sz w:val="24"/>
              </w:rPr>
              <w:t>ей) (законного(</w:t>
            </w:r>
            <w:proofErr w:type="spellStart"/>
            <w:r w:rsidRPr="00897DD9">
              <w:rPr>
                <w:sz w:val="24"/>
              </w:rPr>
              <w:t>ых</w:t>
            </w:r>
            <w:proofErr w:type="spellEnd"/>
            <w:r w:rsidRPr="00897DD9">
              <w:rPr>
                <w:sz w:val="24"/>
              </w:rPr>
              <w:t>) представителя(ей)) ребенка (при наличии права внеочередного или первоочере</w:t>
            </w:r>
            <w:r w:rsidR="00897DD9">
              <w:rPr>
                <w:sz w:val="24"/>
              </w:rPr>
              <w:t xml:space="preserve">дного приема на обучение) </w:t>
            </w:r>
            <w:r w:rsidRPr="00897DD9">
              <w:rPr>
                <w:sz w:val="24"/>
              </w:rPr>
              <w:t>;</w:t>
            </w:r>
          </w:p>
          <w:p w:rsidR="00A252F6" w:rsidRPr="00A252F6" w:rsidRDefault="00A252F6" w:rsidP="00A252F6">
            <w:pPr>
              <w:spacing w:before="90"/>
              <w:rPr>
                <w:sz w:val="24"/>
              </w:rPr>
            </w:pPr>
            <w:r w:rsidRPr="00A252F6">
              <w:rPr>
                <w:sz w:val="24"/>
              </w:rPr>
              <w:t>Справка с места службы (при необходимости);</w:t>
            </w:r>
          </w:p>
          <w:p w:rsidR="007A56C2" w:rsidRDefault="007A56C2" w:rsidP="00196E18">
            <w:pPr>
              <w:spacing w:before="90"/>
              <w:rPr>
                <w:sz w:val="24"/>
              </w:rPr>
            </w:pPr>
            <w:r w:rsidRPr="007A56C2">
              <w:rPr>
                <w:sz w:val="24"/>
              </w:rPr>
              <w:t>Копия документа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roofErr w:type="gramStart"/>
            <w:r w:rsidRPr="007A56C2">
              <w:rPr>
                <w:sz w:val="24"/>
              </w:rPr>
              <w:t xml:space="preserve"> ;</w:t>
            </w:r>
            <w:proofErr w:type="gramEnd"/>
          </w:p>
          <w:p w:rsidR="00897DD9" w:rsidRPr="00897DD9" w:rsidRDefault="00897DD9" w:rsidP="00196E18">
            <w:pPr>
              <w:spacing w:before="90"/>
              <w:rPr>
                <w:sz w:val="24"/>
              </w:rPr>
            </w:pPr>
            <w:r w:rsidRPr="00897DD9">
              <w:rPr>
                <w:sz w:val="24"/>
              </w:rPr>
              <w:t>Копия заключения психолого-медико-педагогической комиссии (при наличии);</w:t>
            </w:r>
          </w:p>
        </w:tc>
        <w:tc>
          <w:tcPr>
            <w:tcW w:w="2063" w:type="dxa"/>
          </w:tcPr>
          <w:p w:rsidR="006F7C6F" w:rsidRDefault="006F7C6F">
            <w:pPr>
              <w:spacing w:before="90"/>
              <w:rPr>
                <w:sz w:val="24"/>
              </w:rPr>
            </w:pPr>
            <w:r w:rsidRPr="006F7C6F">
              <w:rPr>
                <w:sz w:val="24"/>
              </w:rPr>
              <w:t xml:space="preserve">Пункт 26-29 Приказа </w:t>
            </w:r>
            <w:proofErr w:type="spellStart"/>
            <w:r w:rsidRPr="006F7C6F">
              <w:rPr>
                <w:sz w:val="24"/>
              </w:rPr>
              <w:t>Минпросвещения</w:t>
            </w:r>
            <w:proofErr w:type="spellEnd"/>
            <w:r w:rsidRPr="006F7C6F">
              <w:rPr>
                <w:sz w:val="24"/>
              </w:rPr>
              <w:t xml:space="preserve"> России от 02.09.2020 № 458 (с изм. от 08.10.</w:t>
            </w:r>
            <w:r w:rsidR="007A56C2">
              <w:rPr>
                <w:sz w:val="24"/>
              </w:rPr>
              <w:t xml:space="preserve">2021 № 707; от 30.08.2022 № 784; </w:t>
            </w:r>
          </w:p>
          <w:p w:rsidR="00196E18" w:rsidRPr="00897DD9" w:rsidRDefault="007A56C2" w:rsidP="00443D90">
            <w:pPr>
              <w:spacing w:before="90"/>
              <w:rPr>
                <w:sz w:val="24"/>
              </w:rPr>
            </w:pPr>
            <w:r w:rsidRPr="007A56C2">
              <w:rPr>
                <w:sz w:val="24"/>
              </w:rPr>
              <w:t>от 23.01.2023 № 47; от 30.08.2023 № 642</w:t>
            </w:r>
            <w:r w:rsidR="00443D90">
              <w:rPr>
                <w:sz w:val="24"/>
              </w:rPr>
              <w:t>;</w:t>
            </w:r>
            <w:r w:rsidR="00443D90" w:rsidRPr="00443D90">
              <w:rPr>
                <w:sz w:val="24"/>
              </w:rPr>
              <w:t xml:space="preserve"> от 04.03.2025 № 171</w:t>
            </w:r>
            <w:r w:rsidRPr="007A56C2">
              <w:rPr>
                <w:sz w:val="24"/>
              </w:rPr>
              <w:t>)</w:t>
            </w:r>
          </w:p>
        </w:tc>
      </w:tr>
    </w:tbl>
    <w:p w:rsidR="00196E18" w:rsidRDefault="00196E18">
      <w:pPr>
        <w:spacing w:before="90"/>
        <w:ind w:left="119"/>
        <w:rPr>
          <w:b/>
          <w:sz w:val="24"/>
        </w:rPr>
      </w:pPr>
    </w:p>
    <w:p w:rsidR="00196E18" w:rsidRDefault="00196E18">
      <w:pPr>
        <w:spacing w:before="90"/>
        <w:ind w:left="119"/>
        <w:rPr>
          <w:b/>
          <w:sz w:val="24"/>
        </w:rPr>
      </w:pPr>
    </w:p>
    <w:p w:rsidR="008F3D91" w:rsidRDefault="008F3D91">
      <w:pPr>
        <w:rPr>
          <w:sz w:val="24"/>
        </w:rPr>
        <w:sectPr w:rsidR="008F3D91">
          <w:pgSz w:w="11910" w:h="16840"/>
          <w:pgMar w:top="840" w:right="720" w:bottom="280" w:left="1580" w:header="720" w:footer="720" w:gutter="0"/>
          <w:cols w:space="720"/>
        </w:sect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18"/>
        <w:gridCol w:w="4019"/>
        <w:gridCol w:w="2002"/>
      </w:tblGrid>
      <w:tr w:rsidR="008F3D91">
        <w:trPr>
          <w:trHeight w:val="426"/>
        </w:trPr>
        <w:tc>
          <w:tcPr>
            <w:tcW w:w="3318" w:type="dxa"/>
            <w:tcBorders>
              <w:right w:val="nil"/>
            </w:tcBorders>
          </w:tcPr>
          <w:p w:rsidR="008F3D91" w:rsidRDefault="001E5426">
            <w:pPr>
              <w:pStyle w:val="TableParagraph"/>
              <w:spacing w:before="65"/>
              <w:ind w:left="151"/>
              <w:rPr>
                <w:b/>
                <w:sz w:val="24"/>
              </w:rPr>
            </w:pPr>
            <w:r>
              <w:rPr>
                <w:b/>
                <w:sz w:val="24"/>
              </w:rPr>
              <w:lastRenderedPageBreak/>
              <w:t>Документ</w:t>
            </w:r>
          </w:p>
        </w:tc>
        <w:tc>
          <w:tcPr>
            <w:tcW w:w="4019" w:type="dxa"/>
            <w:tcBorders>
              <w:left w:val="nil"/>
              <w:right w:val="nil"/>
            </w:tcBorders>
          </w:tcPr>
          <w:p w:rsidR="008F3D91" w:rsidRDefault="001E5426">
            <w:pPr>
              <w:pStyle w:val="TableParagraph"/>
              <w:spacing w:before="65"/>
              <w:ind w:left="163"/>
              <w:rPr>
                <w:b/>
                <w:sz w:val="24"/>
              </w:rPr>
            </w:pPr>
            <w:r>
              <w:rPr>
                <w:b/>
                <w:sz w:val="24"/>
              </w:rPr>
              <w:t>Что</w:t>
            </w:r>
            <w:r>
              <w:rPr>
                <w:b/>
                <w:spacing w:val="-2"/>
                <w:sz w:val="24"/>
              </w:rPr>
              <w:t xml:space="preserve"> </w:t>
            </w:r>
            <w:r>
              <w:rPr>
                <w:b/>
                <w:sz w:val="24"/>
              </w:rPr>
              <w:t>проверить</w:t>
            </w:r>
            <w:r>
              <w:rPr>
                <w:b/>
                <w:spacing w:val="-2"/>
                <w:sz w:val="24"/>
              </w:rPr>
              <w:t xml:space="preserve"> </w:t>
            </w:r>
            <w:r>
              <w:rPr>
                <w:b/>
                <w:sz w:val="24"/>
              </w:rPr>
              <w:t>или</w:t>
            </w:r>
            <w:r>
              <w:rPr>
                <w:b/>
                <w:spacing w:val="-2"/>
                <w:sz w:val="24"/>
              </w:rPr>
              <w:t xml:space="preserve"> </w:t>
            </w:r>
            <w:r>
              <w:rPr>
                <w:b/>
                <w:sz w:val="24"/>
              </w:rPr>
              <w:t>разъяснить</w:t>
            </w:r>
          </w:p>
        </w:tc>
        <w:tc>
          <w:tcPr>
            <w:tcW w:w="2002" w:type="dxa"/>
            <w:tcBorders>
              <w:left w:val="nil"/>
            </w:tcBorders>
          </w:tcPr>
          <w:p w:rsidR="008F3D91" w:rsidRDefault="001E5426">
            <w:pPr>
              <w:pStyle w:val="TableParagraph"/>
              <w:spacing w:before="65"/>
              <w:ind w:left="159"/>
              <w:rPr>
                <w:b/>
                <w:sz w:val="24"/>
              </w:rPr>
            </w:pPr>
            <w:r>
              <w:rPr>
                <w:b/>
                <w:sz w:val="24"/>
              </w:rPr>
              <w:t>Основание</w:t>
            </w:r>
          </w:p>
        </w:tc>
      </w:tr>
      <w:tr w:rsidR="008F3D91">
        <w:trPr>
          <w:trHeight w:val="4844"/>
        </w:trPr>
        <w:tc>
          <w:tcPr>
            <w:tcW w:w="3318" w:type="dxa"/>
          </w:tcPr>
          <w:p w:rsidR="008F3D91" w:rsidRDefault="001E5426">
            <w:pPr>
              <w:pStyle w:val="TableParagraph"/>
              <w:spacing w:before="60" w:line="242" w:lineRule="auto"/>
              <w:ind w:left="151" w:right="356"/>
              <w:rPr>
                <w:sz w:val="24"/>
              </w:rPr>
            </w:pPr>
            <w:r>
              <w:rPr>
                <w:sz w:val="24"/>
              </w:rPr>
              <w:t>Свидетельство о рождении</w:t>
            </w:r>
            <w:r>
              <w:rPr>
                <w:spacing w:val="-57"/>
                <w:sz w:val="24"/>
              </w:rPr>
              <w:t xml:space="preserve"> </w:t>
            </w:r>
            <w:r>
              <w:rPr>
                <w:sz w:val="24"/>
              </w:rPr>
              <w:t>ребенка</w:t>
            </w:r>
          </w:p>
        </w:tc>
        <w:tc>
          <w:tcPr>
            <w:tcW w:w="4019" w:type="dxa"/>
          </w:tcPr>
          <w:p w:rsidR="008F3D91" w:rsidRDefault="001E5426">
            <w:pPr>
              <w:pStyle w:val="TableParagraph"/>
              <w:spacing w:before="60"/>
              <w:ind w:left="156" w:right="253"/>
              <w:rPr>
                <w:sz w:val="24"/>
              </w:rPr>
            </w:pPr>
            <w:r>
              <w:rPr>
                <w:sz w:val="24"/>
              </w:rPr>
              <w:t>Проверьте,</w:t>
            </w:r>
            <w:r>
              <w:rPr>
                <w:spacing w:val="3"/>
                <w:sz w:val="24"/>
              </w:rPr>
              <w:t xml:space="preserve"> </w:t>
            </w:r>
            <w:r>
              <w:rPr>
                <w:sz w:val="24"/>
              </w:rPr>
              <w:t>чтобы</w:t>
            </w:r>
            <w:r>
              <w:rPr>
                <w:spacing w:val="-1"/>
                <w:sz w:val="24"/>
              </w:rPr>
              <w:t xml:space="preserve"> </w:t>
            </w:r>
            <w:r>
              <w:rPr>
                <w:sz w:val="24"/>
              </w:rPr>
              <w:t>фамилия</w:t>
            </w:r>
            <w:r>
              <w:rPr>
                <w:spacing w:val="1"/>
                <w:sz w:val="24"/>
              </w:rPr>
              <w:t xml:space="preserve"> </w:t>
            </w:r>
            <w:r>
              <w:rPr>
                <w:sz w:val="24"/>
              </w:rPr>
              <w:t>родителя по паспорту совпадала с</w:t>
            </w:r>
            <w:r>
              <w:rPr>
                <w:spacing w:val="1"/>
                <w:sz w:val="24"/>
              </w:rPr>
              <w:t xml:space="preserve"> </w:t>
            </w:r>
            <w:r>
              <w:rPr>
                <w:sz w:val="24"/>
              </w:rPr>
              <w:t>фамилией ребенка в свидетельстве</w:t>
            </w:r>
            <w:r>
              <w:rPr>
                <w:spacing w:val="-58"/>
                <w:sz w:val="24"/>
              </w:rPr>
              <w:t xml:space="preserve"> </w:t>
            </w:r>
            <w:r>
              <w:rPr>
                <w:sz w:val="24"/>
              </w:rPr>
              <w:t>о рождении. Если не совпадает,</w:t>
            </w:r>
            <w:r>
              <w:rPr>
                <w:spacing w:val="1"/>
                <w:sz w:val="24"/>
              </w:rPr>
              <w:t xml:space="preserve"> </w:t>
            </w:r>
            <w:r>
              <w:rPr>
                <w:sz w:val="24"/>
              </w:rPr>
              <w:t>запросите дополнительные</w:t>
            </w:r>
            <w:r>
              <w:rPr>
                <w:spacing w:val="1"/>
                <w:sz w:val="24"/>
              </w:rPr>
              <w:t xml:space="preserve"> </w:t>
            </w:r>
            <w:r>
              <w:rPr>
                <w:sz w:val="24"/>
              </w:rPr>
              <w:t>документы. Подтвердить родство</w:t>
            </w:r>
            <w:r>
              <w:rPr>
                <w:spacing w:val="1"/>
                <w:sz w:val="24"/>
              </w:rPr>
              <w:t xml:space="preserve"> </w:t>
            </w:r>
            <w:r>
              <w:rPr>
                <w:sz w:val="24"/>
              </w:rPr>
              <w:t>может документ органа ЗАГС о</w:t>
            </w:r>
            <w:r>
              <w:rPr>
                <w:spacing w:val="1"/>
                <w:sz w:val="24"/>
              </w:rPr>
              <w:t xml:space="preserve"> </w:t>
            </w:r>
            <w:r>
              <w:rPr>
                <w:sz w:val="24"/>
              </w:rPr>
              <w:t>смене фамилии или заключении</w:t>
            </w:r>
            <w:r>
              <w:rPr>
                <w:spacing w:val="1"/>
                <w:sz w:val="24"/>
              </w:rPr>
              <w:t xml:space="preserve"> </w:t>
            </w:r>
            <w:r>
              <w:rPr>
                <w:sz w:val="24"/>
              </w:rPr>
              <w:t>брака.</w:t>
            </w:r>
          </w:p>
          <w:p w:rsidR="008F3D91" w:rsidRDefault="008F3D91">
            <w:pPr>
              <w:pStyle w:val="TableParagraph"/>
              <w:spacing w:before="6"/>
              <w:ind w:left="0"/>
              <w:rPr>
                <w:b/>
                <w:sz w:val="24"/>
              </w:rPr>
            </w:pPr>
          </w:p>
          <w:p w:rsidR="008F3D91" w:rsidRDefault="001E5426">
            <w:pPr>
              <w:pStyle w:val="TableParagraph"/>
              <w:ind w:left="156" w:right="209"/>
              <w:rPr>
                <w:sz w:val="24"/>
              </w:rPr>
            </w:pPr>
            <w:r>
              <w:rPr>
                <w:sz w:val="24"/>
              </w:rPr>
              <w:t>Разъясните родителям ребенка,</w:t>
            </w:r>
            <w:r>
              <w:rPr>
                <w:spacing w:val="1"/>
                <w:sz w:val="24"/>
              </w:rPr>
              <w:t xml:space="preserve"> </w:t>
            </w:r>
            <w:r>
              <w:rPr>
                <w:sz w:val="24"/>
              </w:rPr>
              <w:t>который</w:t>
            </w:r>
            <w:r>
              <w:rPr>
                <w:spacing w:val="2"/>
                <w:sz w:val="24"/>
              </w:rPr>
              <w:t xml:space="preserve"> </w:t>
            </w:r>
            <w:r>
              <w:rPr>
                <w:sz w:val="24"/>
              </w:rPr>
              <w:t>проживает</w:t>
            </w:r>
            <w:r>
              <w:rPr>
                <w:spacing w:val="-2"/>
                <w:sz w:val="24"/>
              </w:rPr>
              <w:t xml:space="preserve"> </w:t>
            </w:r>
            <w:r>
              <w:rPr>
                <w:sz w:val="24"/>
              </w:rPr>
              <w:t>на</w:t>
            </w:r>
            <w:r>
              <w:rPr>
                <w:spacing w:val="1"/>
                <w:sz w:val="24"/>
              </w:rPr>
              <w:t xml:space="preserve"> </w:t>
            </w:r>
            <w:r>
              <w:rPr>
                <w:sz w:val="24"/>
              </w:rPr>
              <w:t>закрепленной территории, что они</w:t>
            </w:r>
            <w:r>
              <w:rPr>
                <w:spacing w:val="1"/>
                <w:sz w:val="24"/>
              </w:rPr>
              <w:t xml:space="preserve"> </w:t>
            </w:r>
            <w:r>
              <w:rPr>
                <w:sz w:val="24"/>
              </w:rPr>
              <w:t>вправе предъявить свидетельство о</w:t>
            </w:r>
            <w:r>
              <w:rPr>
                <w:spacing w:val="-57"/>
                <w:sz w:val="24"/>
              </w:rPr>
              <w:t xml:space="preserve"> </w:t>
            </w:r>
            <w:r>
              <w:rPr>
                <w:sz w:val="24"/>
              </w:rPr>
              <w:t>рождении</w:t>
            </w:r>
            <w:r>
              <w:rPr>
                <w:spacing w:val="2"/>
                <w:sz w:val="24"/>
              </w:rPr>
              <w:t xml:space="preserve"> </w:t>
            </w:r>
            <w:r>
              <w:rPr>
                <w:sz w:val="24"/>
              </w:rPr>
              <w:t>или</w:t>
            </w:r>
            <w:r>
              <w:rPr>
                <w:spacing w:val="2"/>
                <w:sz w:val="24"/>
              </w:rPr>
              <w:t xml:space="preserve"> </w:t>
            </w:r>
            <w:r>
              <w:rPr>
                <w:sz w:val="24"/>
              </w:rPr>
              <w:t>документ,</w:t>
            </w:r>
            <w:r>
              <w:rPr>
                <w:spacing w:val="1"/>
                <w:sz w:val="24"/>
              </w:rPr>
              <w:t xml:space="preserve"> </w:t>
            </w:r>
            <w:r>
              <w:rPr>
                <w:sz w:val="24"/>
              </w:rPr>
              <w:t>подтверждающий</w:t>
            </w:r>
            <w:r>
              <w:rPr>
                <w:spacing w:val="2"/>
                <w:sz w:val="24"/>
              </w:rPr>
              <w:t xml:space="preserve"> </w:t>
            </w:r>
            <w:r>
              <w:rPr>
                <w:sz w:val="24"/>
              </w:rPr>
              <w:t>родство</w:t>
            </w:r>
          </w:p>
          <w:p w:rsidR="008F3D91" w:rsidRDefault="001E5426">
            <w:pPr>
              <w:pStyle w:val="TableParagraph"/>
              <w:spacing w:before="1"/>
              <w:ind w:left="156"/>
              <w:rPr>
                <w:sz w:val="24"/>
              </w:rPr>
            </w:pPr>
            <w:r>
              <w:rPr>
                <w:sz w:val="24"/>
              </w:rPr>
              <w:t>заявителя</w:t>
            </w:r>
          </w:p>
        </w:tc>
        <w:tc>
          <w:tcPr>
            <w:tcW w:w="2002" w:type="dxa"/>
          </w:tcPr>
          <w:p w:rsidR="008F3D91" w:rsidRDefault="00443D90">
            <w:pPr>
              <w:pStyle w:val="TableParagraph"/>
              <w:spacing w:before="60" w:line="242" w:lineRule="auto"/>
              <w:ind w:left="151" w:right="191"/>
              <w:rPr>
                <w:sz w:val="24"/>
              </w:rPr>
            </w:pPr>
            <w:hyperlink r:id="rId7">
              <w:r w:rsidR="001E5426">
                <w:rPr>
                  <w:sz w:val="24"/>
                </w:rPr>
                <w:t>П.</w:t>
              </w:r>
              <w:r w:rsidR="001E5426">
                <w:rPr>
                  <w:spacing w:val="1"/>
                  <w:sz w:val="24"/>
                </w:rPr>
                <w:t xml:space="preserve"> </w:t>
              </w:r>
              <w:r w:rsidR="001E5426">
                <w:rPr>
                  <w:sz w:val="24"/>
                </w:rPr>
                <w:t>9</w:t>
              </w:r>
              <w:r w:rsidR="001E5426">
                <w:rPr>
                  <w:spacing w:val="1"/>
                  <w:sz w:val="24"/>
                </w:rPr>
                <w:t xml:space="preserve"> </w:t>
              </w:r>
              <w:r w:rsidR="001E5426">
                <w:rPr>
                  <w:sz w:val="24"/>
                </w:rPr>
                <w:t>Порядка</w:t>
              </w:r>
            </w:hyperlink>
            <w:r w:rsidR="001E5426">
              <w:rPr>
                <w:spacing w:val="1"/>
                <w:sz w:val="24"/>
              </w:rPr>
              <w:t xml:space="preserve"> </w:t>
            </w:r>
            <w:hyperlink r:id="rId8">
              <w:r w:rsidR="001E5426">
                <w:rPr>
                  <w:sz w:val="24"/>
                </w:rPr>
                <w:t>приема</w:t>
              </w:r>
              <w:r w:rsidR="001E5426">
                <w:rPr>
                  <w:spacing w:val="-5"/>
                  <w:sz w:val="24"/>
                </w:rPr>
                <w:t xml:space="preserve"> </w:t>
              </w:r>
              <w:r w:rsidR="001E5426">
                <w:rPr>
                  <w:sz w:val="24"/>
                </w:rPr>
                <w:t>в</w:t>
              </w:r>
              <w:r w:rsidR="001E5426">
                <w:rPr>
                  <w:spacing w:val="-7"/>
                  <w:sz w:val="24"/>
                </w:rPr>
                <w:t xml:space="preserve"> </w:t>
              </w:r>
              <w:r w:rsidR="001E5426">
                <w:rPr>
                  <w:sz w:val="24"/>
                </w:rPr>
                <w:t>школу</w:t>
              </w:r>
            </w:hyperlink>
          </w:p>
        </w:tc>
      </w:tr>
      <w:tr w:rsidR="008F3D91">
        <w:trPr>
          <w:trHeight w:val="2635"/>
        </w:trPr>
        <w:tc>
          <w:tcPr>
            <w:tcW w:w="3318" w:type="dxa"/>
          </w:tcPr>
          <w:p w:rsidR="008F3D91" w:rsidRDefault="001E5426">
            <w:pPr>
              <w:pStyle w:val="TableParagraph"/>
              <w:spacing w:before="65"/>
              <w:ind w:left="151" w:right="498"/>
              <w:rPr>
                <w:sz w:val="24"/>
              </w:rPr>
            </w:pPr>
            <w:r>
              <w:rPr>
                <w:sz w:val="24"/>
              </w:rPr>
              <w:t>Свидетельство</w:t>
            </w:r>
            <w:r>
              <w:rPr>
                <w:spacing w:val="1"/>
                <w:sz w:val="24"/>
              </w:rPr>
              <w:t xml:space="preserve"> </w:t>
            </w:r>
            <w:r>
              <w:rPr>
                <w:sz w:val="24"/>
              </w:rPr>
              <w:t>о</w:t>
            </w:r>
            <w:r>
              <w:rPr>
                <w:spacing w:val="1"/>
                <w:sz w:val="24"/>
              </w:rPr>
              <w:t xml:space="preserve"> </w:t>
            </w:r>
            <w:r>
              <w:rPr>
                <w:sz w:val="24"/>
              </w:rPr>
              <w:t>регистрации ребенка по</w:t>
            </w:r>
            <w:r>
              <w:rPr>
                <w:spacing w:val="1"/>
                <w:sz w:val="24"/>
              </w:rPr>
              <w:t xml:space="preserve"> </w:t>
            </w:r>
            <w:r>
              <w:rPr>
                <w:sz w:val="24"/>
              </w:rPr>
              <w:t>месту жительства или по</w:t>
            </w:r>
            <w:r>
              <w:rPr>
                <w:spacing w:val="1"/>
                <w:sz w:val="24"/>
              </w:rPr>
              <w:t xml:space="preserve"> </w:t>
            </w:r>
            <w:r>
              <w:rPr>
                <w:sz w:val="24"/>
              </w:rPr>
              <w:t>месту пребывания на</w:t>
            </w:r>
            <w:r>
              <w:rPr>
                <w:spacing w:val="1"/>
                <w:sz w:val="24"/>
              </w:rPr>
              <w:t xml:space="preserve"> </w:t>
            </w:r>
            <w:r>
              <w:rPr>
                <w:sz w:val="24"/>
              </w:rPr>
              <w:t>закрепленной</w:t>
            </w:r>
            <w:r>
              <w:rPr>
                <w:spacing w:val="-13"/>
                <w:sz w:val="24"/>
              </w:rPr>
              <w:t xml:space="preserve"> </w:t>
            </w:r>
            <w:r>
              <w:rPr>
                <w:sz w:val="24"/>
              </w:rPr>
              <w:t>территории</w:t>
            </w:r>
            <w:r w:rsidR="007A56C2">
              <w:t xml:space="preserve"> </w:t>
            </w:r>
            <w:r w:rsidR="007A56C2" w:rsidRPr="007A56C2">
              <w:rPr>
                <w:sz w:val="24"/>
              </w:rPr>
              <w:t>или справка о приеме документов для оформления регистрации по месту жительства</w:t>
            </w:r>
          </w:p>
        </w:tc>
        <w:tc>
          <w:tcPr>
            <w:tcW w:w="4019" w:type="dxa"/>
          </w:tcPr>
          <w:p w:rsidR="008F3D91" w:rsidRDefault="001E5426">
            <w:pPr>
              <w:pStyle w:val="TableParagraph"/>
              <w:spacing w:before="65"/>
              <w:ind w:left="156" w:right="310"/>
              <w:rPr>
                <w:sz w:val="24"/>
              </w:rPr>
            </w:pPr>
            <w:r>
              <w:rPr>
                <w:sz w:val="24"/>
              </w:rPr>
              <w:t>Разъясните родителям, что вместо</w:t>
            </w:r>
            <w:r>
              <w:rPr>
                <w:spacing w:val="-57"/>
                <w:sz w:val="24"/>
              </w:rPr>
              <w:t xml:space="preserve"> </w:t>
            </w:r>
            <w:r>
              <w:rPr>
                <w:sz w:val="24"/>
              </w:rPr>
              <w:t>свидетельства они могут</w:t>
            </w:r>
            <w:r>
              <w:rPr>
                <w:spacing w:val="1"/>
                <w:sz w:val="24"/>
              </w:rPr>
              <w:t xml:space="preserve"> </w:t>
            </w:r>
            <w:r>
              <w:rPr>
                <w:sz w:val="24"/>
              </w:rPr>
              <w:t>предъявить иной документ,</w:t>
            </w:r>
            <w:r>
              <w:rPr>
                <w:spacing w:val="1"/>
                <w:sz w:val="24"/>
              </w:rPr>
              <w:t xml:space="preserve"> </w:t>
            </w:r>
            <w:r>
              <w:rPr>
                <w:sz w:val="24"/>
              </w:rPr>
              <w:t>который</w:t>
            </w:r>
            <w:r>
              <w:rPr>
                <w:spacing w:val="2"/>
                <w:sz w:val="24"/>
              </w:rPr>
              <w:t xml:space="preserve"> </w:t>
            </w:r>
            <w:r>
              <w:rPr>
                <w:sz w:val="24"/>
              </w:rPr>
              <w:t>содержит</w:t>
            </w:r>
            <w:r>
              <w:rPr>
                <w:spacing w:val="-3"/>
                <w:sz w:val="24"/>
              </w:rPr>
              <w:t xml:space="preserve"> </w:t>
            </w:r>
            <w:r>
              <w:rPr>
                <w:sz w:val="24"/>
              </w:rPr>
              <w:t>сведения</w:t>
            </w:r>
            <w:r>
              <w:rPr>
                <w:spacing w:val="1"/>
                <w:sz w:val="24"/>
              </w:rPr>
              <w:t xml:space="preserve"> </w:t>
            </w:r>
            <w:r>
              <w:rPr>
                <w:sz w:val="24"/>
              </w:rPr>
              <w:t>о</w:t>
            </w:r>
            <w:r>
              <w:rPr>
                <w:spacing w:val="1"/>
                <w:sz w:val="24"/>
              </w:rPr>
              <w:t xml:space="preserve"> </w:t>
            </w:r>
            <w:r>
              <w:rPr>
                <w:sz w:val="24"/>
              </w:rPr>
              <w:t>регистрации ребенка на</w:t>
            </w:r>
            <w:r>
              <w:rPr>
                <w:spacing w:val="1"/>
                <w:sz w:val="24"/>
              </w:rPr>
              <w:t xml:space="preserve"> </w:t>
            </w:r>
            <w:r>
              <w:rPr>
                <w:sz w:val="24"/>
              </w:rPr>
              <w:t>закрепленной территории</w:t>
            </w:r>
            <w:r w:rsidR="00F6380A">
              <w:rPr>
                <w:sz w:val="24"/>
              </w:rPr>
              <w:t xml:space="preserve"> (</w:t>
            </w:r>
            <w:r w:rsidR="00F6380A" w:rsidRPr="00F6380A">
              <w:rPr>
                <w:sz w:val="24"/>
              </w:rPr>
              <w:t>справка о приеме документов для оформления регистрации по месту жительства</w:t>
            </w:r>
            <w:r w:rsidR="00F6380A">
              <w:rPr>
                <w:sz w:val="24"/>
              </w:rPr>
              <w:t>)</w:t>
            </w:r>
            <w:r>
              <w:rPr>
                <w:sz w:val="24"/>
              </w:rPr>
              <w:t>. Дети с</w:t>
            </w:r>
            <w:r>
              <w:rPr>
                <w:spacing w:val="1"/>
                <w:sz w:val="24"/>
              </w:rPr>
              <w:t xml:space="preserve"> </w:t>
            </w:r>
            <w:r>
              <w:rPr>
                <w:sz w:val="24"/>
              </w:rPr>
              <w:t>временной и постоянной</w:t>
            </w:r>
            <w:r>
              <w:rPr>
                <w:spacing w:val="1"/>
                <w:sz w:val="24"/>
              </w:rPr>
              <w:t xml:space="preserve"> </w:t>
            </w:r>
            <w:r>
              <w:rPr>
                <w:sz w:val="24"/>
              </w:rPr>
              <w:t>регистрацией имеют равное право</w:t>
            </w:r>
            <w:r>
              <w:rPr>
                <w:spacing w:val="-57"/>
                <w:sz w:val="24"/>
              </w:rPr>
              <w:t xml:space="preserve"> </w:t>
            </w:r>
            <w:r>
              <w:rPr>
                <w:sz w:val="24"/>
              </w:rPr>
              <w:t>на прием</w:t>
            </w:r>
          </w:p>
        </w:tc>
        <w:tc>
          <w:tcPr>
            <w:tcW w:w="2002" w:type="dxa"/>
          </w:tcPr>
          <w:p w:rsidR="008F3D91" w:rsidRDefault="00443D90">
            <w:pPr>
              <w:pStyle w:val="TableParagraph"/>
              <w:spacing w:before="65"/>
              <w:ind w:left="151" w:right="191"/>
              <w:rPr>
                <w:sz w:val="24"/>
              </w:rPr>
            </w:pPr>
            <w:hyperlink r:id="rId9">
              <w:r w:rsidR="001E5426">
                <w:rPr>
                  <w:sz w:val="24"/>
                </w:rPr>
                <w:t>П.</w:t>
              </w:r>
              <w:r w:rsidR="001E5426">
                <w:rPr>
                  <w:spacing w:val="1"/>
                  <w:sz w:val="24"/>
                </w:rPr>
                <w:t xml:space="preserve"> </w:t>
              </w:r>
              <w:r w:rsidR="00C367E6">
                <w:rPr>
                  <w:sz w:val="24"/>
                </w:rPr>
                <w:t xml:space="preserve">26 </w:t>
              </w:r>
              <w:r w:rsidR="001E5426">
                <w:rPr>
                  <w:spacing w:val="1"/>
                  <w:sz w:val="24"/>
                </w:rPr>
                <w:t xml:space="preserve"> </w:t>
              </w:r>
              <w:r w:rsidR="001E5426">
                <w:rPr>
                  <w:sz w:val="24"/>
                </w:rPr>
                <w:t>Порядка</w:t>
              </w:r>
            </w:hyperlink>
            <w:r w:rsidR="001E5426">
              <w:rPr>
                <w:spacing w:val="1"/>
                <w:sz w:val="24"/>
              </w:rPr>
              <w:t xml:space="preserve"> </w:t>
            </w:r>
            <w:hyperlink r:id="rId10">
              <w:r w:rsidR="00C367E6">
                <w:rPr>
                  <w:sz w:val="24"/>
                </w:rPr>
                <w:t>пр</w:t>
              </w:r>
              <w:r w:rsidR="00F6380A">
                <w:rPr>
                  <w:sz w:val="24"/>
                </w:rPr>
                <w:t>ие</w:t>
              </w:r>
              <w:r w:rsidR="001E5426">
                <w:rPr>
                  <w:sz w:val="24"/>
                </w:rPr>
                <w:t>ма</w:t>
              </w:r>
              <w:r w:rsidR="001E5426">
                <w:rPr>
                  <w:spacing w:val="-5"/>
                  <w:sz w:val="24"/>
                </w:rPr>
                <w:t xml:space="preserve"> </w:t>
              </w:r>
              <w:r w:rsidR="001E5426">
                <w:rPr>
                  <w:sz w:val="24"/>
                </w:rPr>
                <w:t>в</w:t>
              </w:r>
              <w:r w:rsidR="001E5426">
                <w:rPr>
                  <w:spacing w:val="-7"/>
                  <w:sz w:val="24"/>
                </w:rPr>
                <w:t xml:space="preserve"> </w:t>
              </w:r>
              <w:r w:rsidR="001E5426">
                <w:rPr>
                  <w:sz w:val="24"/>
                </w:rPr>
                <w:t>школу</w:t>
              </w:r>
            </w:hyperlink>
          </w:p>
        </w:tc>
      </w:tr>
      <w:tr w:rsidR="008F3D91">
        <w:trPr>
          <w:trHeight w:val="2361"/>
        </w:trPr>
        <w:tc>
          <w:tcPr>
            <w:tcW w:w="3318" w:type="dxa"/>
          </w:tcPr>
          <w:p w:rsidR="008F3D91" w:rsidRDefault="001E5426">
            <w:pPr>
              <w:pStyle w:val="TableParagraph"/>
              <w:spacing w:before="65"/>
              <w:ind w:left="151" w:right="331"/>
              <w:rPr>
                <w:sz w:val="24"/>
              </w:rPr>
            </w:pPr>
            <w:r>
              <w:rPr>
                <w:sz w:val="24"/>
              </w:rPr>
              <w:t>Согласие на обучение по</w:t>
            </w:r>
            <w:r>
              <w:rPr>
                <w:spacing w:val="1"/>
                <w:sz w:val="24"/>
              </w:rPr>
              <w:t xml:space="preserve"> </w:t>
            </w:r>
            <w:r>
              <w:rPr>
                <w:sz w:val="24"/>
              </w:rPr>
              <w:t>адаптированной основной</w:t>
            </w:r>
            <w:r>
              <w:rPr>
                <w:spacing w:val="1"/>
                <w:sz w:val="24"/>
              </w:rPr>
              <w:t xml:space="preserve"> </w:t>
            </w:r>
            <w:r>
              <w:rPr>
                <w:sz w:val="24"/>
              </w:rPr>
              <w:t>общеобразовательной</w:t>
            </w:r>
            <w:r>
              <w:rPr>
                <w:spacing w:val="1"/>
                <w:sz w:val="24"/>
              </w:rPr>
              <w:t xml:space="preserve"> </w:t>
            </w:r>
            <w:r>
              <w:rPr>
                <w:sz w:val="24"/>
              </w:rPr>
              <w:t>программе и рекомендации</w:t>
            </w:r>
            <w:r>
              <w:rPr>
                <w:spacing w:val="-57"/>
                <w:sz w:val="24"/>
              </w:rPr>
              <w:t xml:space="preserve"> </w:t>
            </w:r>
            <w:r>
              <w:rPr>
                <w:sz w:val="24"/>
              </w:rPr>
              <w:t>психолого-медик</w:t>
            </w:r>
            <w:proofErr w:type="gramStart"/>
            <w:r>
              <w:rPr>
                <w:sz w:val="24"/>
              </w:rPr>
              <w:t>о-</w:t>
            </w:r>
            <w:proofErr w:type="gramEnd"/>
            <w:r>
              <w:rPr>
                <w:spacing w:val="1"/>
                <w:sz w:val="24"/>
              </w:rPr>
              <w:t xml:space="preserve"> </w:t>
            </w:r>
            <w:r>
              <w:rPr>
                <w:sz w:val="24"/>
              </w:rPr>
              <w:t>педагогической комиссии</w:t>
            </w:r>
          </w:p>
        </w:tc>
        <w:tc>
          <w:tcPr>
            <w:tcW w:w="4019" w:type="dxa"/>
          </w:tcPr>
          <w:p w:rsidR="008F3D91" w:rsidRDefault="001E5426">
            <w:pPr>
              <w:pStyle w:val="TableParagraph"/>
              <w:spacing w:before="65"/>
              <w:ind w:left="156" w:right="314"/>
              <w:rPr>
                <w:sz w:val="24"/>
              </w:rPr>
            </w:pPr>
            <w:r>
              <w:rPr>
                <w:sz w:val="24"/>
              </w:rPr>
              <w:t>Разъясните родителям, что они</w:t>
            </w:r>
            <w:r>
              <w:rPr>
                <w:spacing w:val="1"/>
                <w:sz w:val="24"/>
              </w:rPr>
              <w:t xml:space="preserve"> </w:t>
            </w:r>
            <w:r>
              <w:rPr>
                <w:sz w:val="24"/>
              </w:rPr>
              <w:t>должны предъявить документы,</w:t>
            </w:r>
            <w:r>
              <w:rPr>
                <w:spacing w:val="1"/>
                <w:sz w:val="24"/>
              </w:rPr>
              <w:t xml:space="preserve"> </w:t>
            </w:r>
            <w:r>
              <w:rPr>
                <w:sz w:val="24"/>
              </w:rPr>
              <w:t>если ребенок имеет ограниченные</w:t>
            </w:r>
            <w:r>
              <w:rPr>
                <w:spacing w:val="-57"/>
                <w:sz w:val="24"/>
              </w:rPr>
              <w:t xml:space="preserve"> </w:t>
            </w:r>
            <w:r>
              <w:rPr>
                <w:sz w:val="24"/>
              </w:rPr>
              <w:t>возможности здоровья и должен</w:t>
            </w:r>
            <w:r>
              <w:rPr>
                <w:spacing w:val="1"/>
                <w:sz w:val="24"/>
              </w:rPr>
              <w:t xml:space="preserve"> </w:t>
            </w:r>
            <w:r>
              <w:rPr>
                <w:sz w:val="24"/>
              </w:rPr>
              <w:t>учиться по адаптированной</w:t>
            </w:r>
            <w:r>
              <w:rPr>
                <w:spacing w:val="1"/>
                <w:sz w:val="24"/>
              </w:rPr>
              <w:t xml:space="preserve"> </w:t>
            </w:r>
            <w:r>
              <w:rPr>
                <w:sz w:val="24"/>
              </w:rPr>
              <w:t>основной</w:t>
            </w:r>
            <w:r>
              <w:rPr>
                <w:spacing w:val="1"/>
                <w:sz w:val="24"/>
              </w:rPr>
              <w:t xml:space="preserve"> </w:t>
            </w:r>
            <w:r>
              <w:rPr>
                <w:sz w:val="24"/>
              </w:rPr>
              <w:t>общеобразовательной</w:t>
            </w:r>
            <w:r>
              <w:rPr>
                <w:spacing w:val="1"/>
                <w:sz w:val="24"/>
              </w:rPr>
              <w:t xml:space="preserve"> </w:t>
            </w:r>
            <w:r>
              <w:rPr>
                <w:sz w:val="24"/>
              </w:rPr>
              <w:t>программе</w:t>
            </w:r>
          </w:p>
        </w:tc>
        <w:tc>
          <w:tcPr>
            <w:tcW w:w="2002" w:type="dxa"/>
          </w:tcPr>
          <w:p w:rsidR="008F3D91" w:rsidRDefault="00443D90">
            <w:pPr>
              <w:pStyle w:val="TableParagraph"/>
              <w:spacing w:before="65" w:line="275" w:lineRule="exact"/>
              <w:ind w:left="151"/>
              <w:rPr>
                <w:sz w:val="24"/>
              </w:rPr>
            </w:pPr>
            <w:hyperlink r:id="rId11">
              <w:r w:rsidR="001E5426">
                <w:rPr>
                  <w:sz w:val="24"/>
                </w:rPr>
                <w:t>Ч.</w:t>
              </w:r>
              <w:r w:rsidR="001E5426">
                <w:rPr>
                  <w:spacing w:val="-1"/>
                  <w:sz w:val="24"/>
                </w:rPr>
                <w:t xml:space="preserve"> </w:t>
              </w:r>
              <w:r w:rsidR="001E5426">
                <w:rPr>
                  <w:sz w:val="24"/>
                </w:rPr>
                <w:t>3</w:t>
              </w:r>
              <w:r w:rsidR="001E5426">
                <w:rPr>
                  <w:spacing w:val="2"/>
                  <w:sz w:val="24"/>
                </w:rPr>
                <w:t xml:space="preserve"> </w:t>
              </w:r>
              <w:r w:rsidR="001E5426">
                <w:rPr>
                  <w:sz w:val="24"/>
                </w:rPr>
                <w:t>ст. 55</w:t>
              </w:r>
            </w:hyperlink>
          </w:p>
          <w:p w:rsidR="008F3D91" w:rsidRDefault="00443D90">
            <w:pPr>
              <w:pStyle w:val="TableParagraph"/>
              <w:ind w:left="151" w:right="368"/>
              <w:rPr>
                <w:sz w:val="24"/>
              </w:rPr>
            </w:pPr>
            <w:hyperlink r:id="rId12">
              <w:r w:rsidR="001E5426">
                <w:rPr>
                  <w:sz w:val="24"/>
                </w:rPr>
                <w:t>Федерального</w:t>
              </w:r>
            </w:hyperlink>
            <w:r w:rsidR="001E5426">
              <w:rPr>
                <w:spacing w:val="-57"/>
                <w:sz w:val="24"/>
              </w:rPr>
              <w:t xml:space="preserve"> </w:t>
            </w:r>
            <w:hyperlink r:id="rId13">
              <w:r w:rsidR="001E5426">
                <w:rPr>
                  <w:sz w:val="24"/>
                </w:rPr>
                <w:t>закона от</w:t>
              </w:r>
            </w:hyperlink>
            <w:r w:rsidR="001E5426">
              <w:rPr>
                <w:spacing w:val="1"/>
                <w:sz w:val="24"/>
              </w:rPr>
              <w:t xml:space="preserve"> </w:t>
            </w:r>
            <w:hyperlink r:id="rId14">
              <w:r w:rsidR="001E5426">
                <w:rPr>
                  <w:sz w:val="24"/>
                </w:rPr>
                <w:t>29.12.2012</w:t>
              </w:r>
              <w:r w:rsidR="001E5426">
                <w:rPr>
                  <w:spacing w:val="-2"/>
                  <w:sz w:val="24"/>
                </w:rPr>
                <w:t xml:space="preserve"> </w:t>
              </w:r>
              <w:r w:rsidR="001E5426">
                <w:rPr>
                  <w:sz w:val="24"/>
                </w:rPr>
                <w:t>№</w:t>
              </w:r>
            </w:hyperlink>
          </w:p>
          <w:p w:rsidR="008F3D91" w:rsidRDefault="00443D90">
            <w:pPr>
              <w:pStyle w:val="TableParagraph"/>
              <w:spacing w:before="6"/>
              <w:ind w:left="151"/>
              <w:rPr>
                <w:sz w:val="24"/>
              </w:rPr>
            </w:pPr>
            <w:hyperlink r:id="rId15">
              <w:r w:rsidR="001E5426">
                <w:rPr>
                  <w:sz w:val="24"/>
                </w:rPr>
                <w:t>273-ФЗ</w:t>
              </w:r>
            </w:hyperlink>
          </w:p>
          <w:p w:rsidR="008F3D91" w:rsidRDefault="008F3D91">
            <w:pPr>
              <w:pStyle w:val="TableParagraph"/>
              <w:spacing w:before="2"/>
              <w:ind w:left="0"/>
              <w:rPr>
                <w:b/>
                <w:sz w:val="24"/>
              </w:rPr>
            </w:pPr>
          </w:p>
          <w:p w:rsidR="008F3D91" w:rsidRDefault="00443D90">
            <w:pPr>
              <w:pStyle w:val="TableParagraph"/>
              <w:spacing w:before="1" w:line="237" w:lineRule="auto"/>
              <w:ind w:left="151" w:right="191"/>
              <w:rPr>
                <w:sz w:val="24"/>
              </w:rPr>
            </w:pPr>
            <w:hyperlink r:id="rId16">
              <w:r w:rsidR="006F7C6F">
                <w:rPr>
                  <w:sz w:val="24"/>
                </w:rPr>
                <w:t xml:space="preserve">П. 13 </w:t>
              </w:r>
              <w:r w:rsidR="001E5426">
                <w:rPr>
                  <w:sz w:val="24"/>
                </w:rPr>
                <w:t xml:space="preserve"> Порядка</w:t>
              </w:r>
            </w:hyperlink>
            <w:r w:rsidR="001E5426">
              <w:rPr>
                <w:spacing w:val="1"/>
                <w:sz w:val="24"/>
              </w:rPr>
              <w:t xml:space="preserve"> </w:t>
            </w:r>
            <w:hyperlink r:id="rId17">
              <w:r w:rsidR="001E5426">
                <w:rPr>
                  <w:sz w:val="24"/>
                </w:rPr>
                <w:t>приема</w:t>
              </w:r>
              <w:r w:rsidR="001E5426">
                <w:rPr>
                  <w:spacing w:val="-5"/>
                  <w:sz w:val="24"/>
                </w:rPr>
                <w:t xml:space="preserve"> </w:t>
              </w:r>
              <w:r w:rsidR="001E5426">
                <w:rPr>
                  <w:sz w:val="24"/>
                </w:rPr>
                <w:t>в</w:t>
              </w:r>
              <w:r w:rsidR="001E5426">
                <w:rPr>
                  <w:spacing w:val="-7"/>
                  <w:sz w:val="24"/>
                </w:rPr>
                <w:t xml:space="preserve"> </w:t>
              </w:r>
              <w:r w:rsidR="001E5426">
                <w:rPr>
                  <w:sz w:val="24"/>
                </w:rPr>
                <w:t>школу</w:t>
              </w:r>
            </w:hyperlink>
          </w:p>
        </w:tc>
      </w:tr>
    </w:tbl>
    <w:p w:rsidR="008F3D91" w:rsidRDefault="008F3D91">
      <w:pPr>
        <w:pStyle w:val="a3"/>
        <w:spacing w:before="2"/>
        <w:rPr>
          <w:sz w:val="23"/>
        </w:rPr>
      </w:pPr>
    </w:p>
    <w:p w:rsidR="008F3D91" w:rsidRDefault="001E5426">
      <w:pPr>
        <w:pStyle w:val="a3"/>
        <w:spacing w:line="242" w:lineRule="auto"/>
        <w:ind w:left="119" w:right="308"/>
      </w:pPr>
      <w:r>
        <w:t>Перечень документов для зачисления в первый класс исчерпывающий</w:t>
      </w:r>
      <w:r w:rsidR="00F6380A">
        <w:t xml:space="preserve"> </w:t>
      </w:r>
      <w:proofErr w:type="gramStart"/>
      <w:r w:rsidR="00F6380A">
        <w:t xml:space="preserve">( </w:t>
      </w:r>
      <w:proofErr w:type="gramEnd"/>
      <w:r w:rsidR="00F6380A">
        <w:t>п. 26 Порядка)</w:t>
      </w:r>
      <w:r>
        <w:t>. Требовать другие</w:t>
      </w:r>
      <w:r w:rsidR="00A252F6">
        <w:t xml:space="preserve"> </w:t>
      </w:r>
      <w:r>
        <w:rPr>
          <w:spacing w:val="-57"/>
        </w:rPr>
        <w:t xml:space="preserve"> </w:t>
      </w:r>
      <w:r>
        <w:t>документы,</w:t>
      </w:r>
      <w:r>
        <w:rPr>
          <w:spacing w:val="-3"/>
        </w:rPr>
        <w:t xml:space="preserve"> </w:t>
      </w:r>
      <w:r>
        <w:t>в</w:t>
      </w:r>
      <w:r>
        <w:rPr>
          <w:spacing w:val="1"/>
        </w:rPr>
        <w:t xml:space="preserve"> </w:t>
      </w:r>
      <w:r>
        <w:t>том</w:t>
      </w:r>
      <w:r>
        <w:rPr>
          <w:spacing w:val="1"/>
        </w:rPr>
        <w:t xml:space="preserve"> </w:t>
      </w:r>
      <w:r>
        <w:t>числе</w:t>
      </w:r>
      <w:r>
        <w:rPr>
          <w:spacing w:val="-6"/>
        </w:rPr>
        <w:t xml:space="preserve"> </w:t>
      </w:r>
      <w:r>
        <w:t>медицинскую</w:t>
      </w:r>
      <w:r>
        <w:rPr>
          <w:spacing w:val="-2"/>
        </w:rPr>
        <w:t xml:space="preserve"> </w:t>
      </w:r>
      <w:r>
        <w:t>справку,</w:t>
      </w:r>
      <w:r>
        <w:rPr>
          <w:spacing w:val="-7"/>
        </w:rPr>
        <w:t xml:space="preserve"> </w:t>
      </w:r>
      <w:r>
        <w:t>нельзя (п.</w:t>
      </w:r>
      <w:r>
        <w:rPr>
          <w:spacing w:val="-3"/>
        </w:rPr>
        <w:t xml:space="preserve"> </w:t>
      </w:r>
      <w:r w:rsidR="00C367E6">
        <w:t xml:space="preserve">27 </w:t>
      </w:r>
      <w:r>
        <w:t xml:space="preserve"> Порядка</w:t>
      </w:r>
      <w:r>
        <w:rPr>
          <w:spacing w:val="-1"/>
        </w:rPr>
        <w:t xml:space="preserve"> </w:t>
      </w:r>
      <w:r>
        <w:t>приема</w:t>
      </w:r>
      <w:r>
        <w:rPr>
          <w:spacing w:val="-5"/>
        </w:rPr>
        <w:t xml:space="preserve"> </w:t>
      </w:r>
      <w:r>
        <w:t>в</w:t>
      </w:r>
      <w:r>
        <w:rPr>
          <w:spacing w:val="-3"/>
        </w:rPr>
        <w:t xml:space="preserve"> </w:t>
      </w:r>
      <w:r>
        <w:t>школу).</w:t>
      </w:r>
    </w:p>
    <w:p w:rsidR="008F3D91" w:rsidRDefault="008F3D91">
      <w:pPr>
        <w:pStyle w:val="a3"/>
        <w:spacing w:before="9"/>
        <w:rPr>
          <w:sz w:val="23"/>
        </w:rPr>
      </w:pPr>
    </w:p>
    <w:p w:rsidR="008F3D91" w:rsidRDefault="001E5426">
      <w:pPr>
        <w:pStyle w:val="a3"/>
        <w:spacing w:line="242" w:lineRule="auto"/>
        <w:ind w:left="119" w:right="245"/>
      </w:pPr>
      <w:r>
        <w:t>Родители должны представить оригиналы документов, а если документы на иностранном</w:t>
      </w:r>
      <w:r>
        <w:rPr>
          <w:spacing w:val="-57"/>
        </w:rPr>
        <w:t xml:space="preserve"> </w:t>
      </w:r>
      <w:r>
        <w:t>языке – нотариально заверенные переводы. Сделайте копии документов и храните их,</w:t>
      </w:r>
      <w:r>
        <w:rPr>
          <w:spacing w:val="1"/>
        </w:rPr>
        <w:t xml:space="preserve"> </w:t>
      </w:r>
      <w:r>
        <w:t>пока ребенок учится в</w:t>
      </w:r>
      <w:r>
        <w:rPr>
          <w:spacing w:val="-1"/>
        </w:rPr>
        <w:t xml:space="preserve"> </w:t>
      </w:r>
      <w:r>
        <w:t>школе (п.</w:t>
      </w:r>
      <w:r>
        <w:rPr>
          <w:spacing w:val="-1"/>
        </w:rPr>
        <w:t xml:space="preserve"> </w:t>
      </w:r>
      <w:r w:rsidR="00C367E6">
        <w:t xml:space="preserve">26, 32 </w:t>
      </w:r>
      <w:r>
        <w:rPr>
          <w:spacing w:val="2"/>
        </w:rPr>
        <w:t xml:space="preserve"> </w:t>
      </w:r>
      <w:r>
        <w:t>Порядка приема</w:t>
      </w:r>
      <w:r>
        <w:rPr>
          <w:spacing w:val="1"/>
        </w:rPr>
        <w:t xml:space="preserve"> </w:t>
      </w:r>
      <w:r>
        <w:t>в</w:t>
      </w:r>
      <w:r>
        <w:rPr>
          <w:spacing w:val="-2"/>
        </w:rPr>
        <w:t xml:space="preserve"> </w:t>
      </w:r>
      <w:r>
        <w:t>школу).</w:t>
      </w:r>
    </w:p>
    <w:p w:rsidR="00F6380A" w:rsidRDefault="00F6380A">
      <w:pPr>
        <w:pStyle w:val="a3"/>
        <w:spacing w:line="242" w:lineRule="auto"/>
        <w:ind w:left="119" w:right="245"/>
      </w:pPr>
      <w:r w:rsidRPr="0014716A">
        <w:rPr>
          <w:b/>
        </w:rPr>
        <w:t xml:space="preserve">Заявление </w:t>
      </w:r>
      <w:r>
        <w:t>о приеме на обучение и документы для приема на обучение, указанные в п.26 Порядка, подаются одним из следующих способов:</w:t>
      </w:r>
    </w:p>
    <w:p w:rsidR="00F6380A" w:rsidRDefault="00F6380A">
      <w:pPr>
        <w:pStyle w:val="a3"/>
        <w:spacing w:line="242" w:lineRule="auto"/>
        <w:ind w:left="119" w:right="245"/>
      </w:pPr>
      <w:r>
        <w:t>посредством ЕПГУ;</w:t>
      </w:r>
    </w:p>
    <w:p w:rsidR="00F6380A" w:rsidRDefault="00F6380A">
      <w:pPr>
        <w:pStyle w:val="a3"/>
        <w:spacing w:line="242" w:lineRule="auto"/>
        <w:ind w:left="119" w:right="245"/>
      </w:pPr>
      <w:r>
        <w:t>посредством РПГУ;</w:t>
      </w:r>
    </w:p>
    <w:p w:rsidR="00F6380A" w:rsidRDefault="00F6380A">
      <w:pPr>
        <w:pStyle w:val="a3"/>
        <w:spacing w:line="242" w:lineRule="auto"/>
        <w:ind w:left="119" w:right="245"/>
      </w:pPr>
      <w:r>
        <w:t>посредством ГИС «Комплектование»;</w:t>
      </w:r>
    </w:p>
    <w:p w:rsidR="00F6380A" w:rsidRDefault="00F6380A">
      <w:pPr>
        <w:pStyle w:val="a3"/>
        <w:spacing w:line="242" w:lineRule="auto"/>
        <w:ind w:left="119" w:right="245"/>
      </w:pPr>
      <w:r>
        <w:t>лично в ОО (п. 23 Порядка).</w:t>
      </w:r>
    </w:p>
    <w:p w:rsidR="00F6380A" w:rsidRDefault="00F6380A">
      <w:pPr>
        <w:pStyle w:val="a3"/>
        <w:spacing w:line="242" w:lineRule="auto"/>
        <w:ind w:left="119" w:right="245"/>
      </w:pPr>
    </w:p>
    <w:p w:rsidR="009A3564" w:rsidRDefault="009A3564">
      <w:pPr>
        <w:pStyle w:val="a3"/>
        <w:spacing w:line="242" w:lineRule="auto"/>
        <w:ind w:left="119" w:right="245"/>
      </w:pPr>
    </w:p>
    <w:p w:rsidR="008F3D91" w:rsidRDefault="001E5426">
      <w:pPr>
        <w:pStyle w:val="1"/>
      </w:pPr>
      <w:r>
        <w:lastRenderedPageBreak/>
        <w:t>Отказ</w:t>
      </w:r>
      <w:r>
        <w:rPr>
          <w:spacing w:val="-3"/>
        </w:rPr>
        <w:t xml:space="preserve"> </w:t>
      </w:r>
      <w:r>
        <w:t>в</w:t>
      </w:r>
      <w:r>
        <w:rPr>
          <w:spacing w:val="-1"/>
        </w:rPr>
        <w:t xml:space="preserve"> </w:t>
      </w:r>
      <w:r>
        <w:t>приеме</w:t>
      </w:r>
    </w:p>
    <w:p w:rsidR="008F3D91" w:rsidRDefault="001E5426">
      <w:pPr>
        <w:pStyle w:val="a3"/>
        <w:spacing w:before="274"/>
        <w:ind w:left="119" w:right="190"/>
      </w:pPr>
      <w:r>
        <w:t>Отказать в приеме первоклассника школа может в единственном случае: если в школе нет</w:t>
      </w:r>
      <w:r>
        <w:rPr>
          <w:spacing w:val="-57"/>
        </w:rPr>
        <w:t xml:space="preserve"> </w:t>
      </w:r>
      <w:r>
        <w:t>свободных мест (ч. 4 ст. 67 Федерального закона от 29.12.2012 № 273-ФЗ). Решение об</w:t>
      </w:r>
      <w:r>
        <w:rPr>
          <w:spacing w:val="1"/>
        </w:rPr>
        <w:t xml:space="preserve"> </w:t>
      </w:r>
      <w:r>
        <w:t>отказе оформляется письменно, родители направляются к учредителю</w:t>
      </w:r>
      <w:r w:rsidR="00F6380A">
        <w:t xml:space="preserve"> (в лице Отдела образования)</w:t>
      </w:r>
      <w:r>
        <w:t>, чтобы</w:t>
      </w:r>
      <w:r>
        <w:rPr>
          <w:spacing w:val="1"/>
        </w:rPr>
        <w:t xml:space="preserve"> </w:t>
      </w:r>
      <w:r>
        <w:t>устроить</w:t>
      </w:r>
      <w:r>
        <w:rPr>
          <w:spacing w:val="1"/>
        </w:rPr>
        <w:t xml:space="preserve"> </w:t>
      </w:r>
      <w:r>
        <w:t>ребенка в</w:t>
      </w:r>
      <w:r>
        <w:rPr>
          <w:spacing w:val="3"/>
        </w:rPr>
        <w:t xml:space="preserve"> </w:t>
      </w:r>
      <w:r>
        <w:t>другую школу</w:t>
      </w:r>
      <w:r>
        <w:rPr>
          <w:spacing w:val="-4"/>
        </w:rPr>
        <w:t xml:space="preserve"> </w:t>
      </w:r>
      <w:r>
        <w:t>(п.</w:t>
      </w:r>
      <w:r>
        <w:rPr>
          <w:spacing w:val="-1"/>
        </w:rPr>
        <w:t xml:space="preserve"> </w:t>
      </w:r>
      <w:r>
        <w:t>5</w:t>
      </w:r>
      <w:r>
        <w:rPr>
          <w:spacing w:val="2"/>
        </w:rPr>
        <w:t xml:space="preserve"> </w:t>
      </w:r>
      <w:r>
        <w:t>Порядка</w:t>
      </w:r>
      <w:r>
        <w:rPr>
          <w:spacing w:val="1"/>
        </w:rPr>
        <w:t xml:space="preserve"> </w:t>
      </w:r>
      <w:r>
        <w:t>приема</w:t>
      </w:r>
      <w:r>
        <w:rPr>
          <w:spacing w:val="-5"/>
        </w:rPr>
        <w:t xml:space="preserve"> </w:t>
      </w:r>
      <w:r>
        <w:t>в</w:t>
      </w:r>
      <w:r>
        <w:rPr>
          <w:spacing w:val="3"/>
        </w:rPr>
        <w:t xml:space="preserve"> </w:t>
      </w:r>
      <w:r>
        <w:t>школу).</w:t>
      </w:r>
    </w:p>
    <w:p w:rsidR="0014716A" w:rsidRPr="0014716A" w:rsidRDefault="0014716A">
      <w:pPr>
        <w:pStyle w:val="a3"/>
        <w:spacing w:before="274"/>
        <w:ind w:left="119" w:right="190"/>
        <w:rPr>
          <w:b/>
          <w:sz w:val="36"/>
          <w:szCs w:val="36"/>
        </w:rPr>
      </w:pPr>
      <w:r w:rsidRPr="0014716A">
        <w:rPr>
          <w:b/>
          <w:sz w:val="36"/>
          <w:szCs w:val="36"/>
        </w:rPr>
        <w:t>Приказ о приеме на обучение</w:t>
      </w:r>
    </w:p>
    <w:p w:rsidR="0014716A" w:rsidRDefault="0014716A">
      <w:pPr>
        <w:pStyle w:val="a3"/>
        <w:spacing w:before="274"/>
        <w:ind w:left="119" w:right="190"/>
      </w:pPr>
      <w:r>
        <w:t>Прием заявлений о приеме на обучение в первый класс д</w:t>
      </w:r>
      <w:r w:rsidR="00BD04F8">
        <w:t xml:space="preserve">ля детей, указанных в пунктах </w:t>
      </w:r>
      <w:r>
        <w:t>9, 9-1, 10,12,</w:t>
      </w:r>
      <w:r w:rsidR="00255BE0">
        <w:t xml:space="preserve"> </w:t>
      </w:r>
      <w:r>
        <w:t>а также проживающих на закрепленной территории начинается не позже 1 апреля и завершается 30 июня текущего года. Приказ о приеме на обучение в первый класс издается в течение 3 рабочих дней после завершения приема заявлений о приеме на обучение в первый класс (п. 17 Порядка)</w:t>
      </w:r>
      <w:r w:rsidR="00BD04F8" w:rsidRPr="00BD04F8">
        <w:t xml:space="preserve"> </w:t>
      </w:r>
      <w:r w:rsidR="00255BE0">
        <w:t>(первая волна – ОДИН</w:t>
      </w:r>
      <w:r w:rsidR="00BD04F8">
        <w:t xml:space="preserve"> приказ о приеме на обучение).</w:t>
      </w:r>
    </w:p>
    <w:p w:rsidR="0014716A" w:rsidRDefault="00BD04F8">
      <w:pPr>
        <w:pStyle w:val="a3"/>
        <w:spacing w:before="274"/>
        <w:ind w:left="119" w:right="190"/>
      </w:pPr>
      <w:r>
        <w:t>Для детей, не проживающих на закрепленной территории, прием заявлений о приеме на обучение в первый класс начинается с 6 июля текущего года до момента заполнения свободных мест, но не позднее 5 сентября текущего года (п. 17 Порядка).</w:t>
      </w:r>
      <w:r w:rsidR="00255BE0">
        <w:t xml:space="preserve"> </w:t>
      </w:r>
      <w:r w:rsidRPr="00BD04F8">
        <w:t xml:space="preserve">Приказ о приеме на обучение </w:t>
      </w:r>
      <w:r w:rsidR="00255BE0">
        <w:t xml:space="preserve">ребенка (вторая волна – прием </w:t>
      </w:r>
      <w:r w:rsidRPr="00BD04F8">
        <w:t>в п</w:t>
      </w:r>
      <w:r>
        <w:t>ервый класс</w:t>
      </w:r>
      <w:r w:rsidR="00255BE0">
        <w:t>)</w:t>
      </w:r>
      <w:r>
        <w:t xml:space="preserve"> издается в течение 5</w:t>
      </w:r>
      <w:r w:rsidRPr="00BD04F8">
        <w:t xml:space="preserve"> рабочих дней после </w:t>
      </w:r>
      <w:r>
        <w:t>приема заявления</w:t>
      </w:r>
      <w:r w:rsidRPr="00BD04F8">
        <w:t xml:space="preserve"> о приеме н</w:t>
      </w:r>
      <w:r w:rsidR="00255BE0">
        <w:t>а обучение и представленных документов (п. 31</w:t>
      </w:r>
      <w:r w:rsidRPr="00BD04F8">
        <w:t xml:space="preserve"> Порядка) </w:t>
      </w:r>
      <w:r>
        <w:t>(вторая</w:t>
      </w:r>
      <w:r w:rsidR="00255BE0">
        <w:t xml:space="preserve"> волна – </w:t>
      </w:r>
      <w:r w:rsidRPr="00BD04F8">
        <w:t>приказ о приеме на обучение</w:t>
      </w:r>
      <w:r w:rsidR="00255BE0">
        <w:t xml:space="preserve"> ребенка (можно один приказ в день на несколько детей</w:t>
      </w:r>
      <w:r w:rsidRPr="00BD04F8">
        <w:t>)</w:t>
      </w:r>
      <w:r w:rsidR="00255BE0">
        <w:t xml:space="preserve">). </w:t>
      </w:r>
    </w:p>
    <w:p w:rsidR="009A3564" w:rsidRDefault="009A3564">
      <w:pPr>
        <w:pStyle w:val="a3"/>
        <w:spacing w:before="274"/>
        <w:ind w:left="119" w:right="190"/>
      </w:pPr>
      <w:bookmarkStart w:id="0" w:name="_GoBack"/>
      <w:bookmarkEnd w:id="0"/>
    </w:p>
    <w:sectPr w:rsidR="009A3564">
      <w:pgSz w:w="11910" w:h="16840"/>
      <w:pgMar w:top="760" w:right="72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27112"/>
    <w:multiLevelType w:val="hybridMultilevel"/>
    <w:tmpl w:val="16123526"/>
    <w:lvl w:ilvl="0" w:tplc="5CF45296">
      <w:numFmt w:val="bullet"/>
      <w:lvlText w:val=""/>
      <w:lvlJc w:val="left"/>
      <w:pPr>
        <w:ind w:left="806" w:hanging="360"/>
      </w:pPr>
      <w:rPr>
        <w:rFonts w:ascii="Symbol" w:eastAsia="Symbol" w:hAnsi="Symbol" w:cs="Symbol" w:hint="default"/>
        <w:w w:val="100"/>
        <w:sz w:val="20"/>
        <w:szCs w:val="20"/>
        <w:lang w:val="ru-RU" w:eastAsia="en-US" w:bidi="ar-SA"/>
      </w:rPr>
    </w:lvl>
    <w:lvl w:ilvl="1" w:tplc="9C6673B0">
      <w:numFmt w:val="bullet"/>
      <w:lvlText w:val="•"/>
      <w:lvlJc w:val="left"/>
      <w:pPr>
        <w:ind w:left="1680" w:hanging="360"/>
      </w:pPr>
      <w:rPr>
        <w:rFonts w:hint="default"/>
        <w:lang w:val="ru-RU" w:eastAsia="en-US" w:bidi="ar-SA"/>
      </w:rPr>
    </w:lvl>
    <w:lvl w:ilvl="2" w:tplc="81700DEC">
      <w:numFmt w:val="bullet"/>
      <w:lvlText w:val="•"/>
      <w:lvlJc w:val="left"/>
      <w:pPr>
        <w:ind w:left="2560" w:hanging="360"/>
      </w:pPr>
      <w:rPr>
        <w:rFonts w:hint="default"/>
        <w:lang w:val="ru-RU" w:eastAsia="en-US" w:bidi="ar-SA"/>
      </w:rPr>
    </w:lvl>
    <w:lvl w:ilvl="3" w:tplc="825EF53A">
      <w:numFmt w:val="bullet"/>
      <w:lvlText w:val="•"/>
      <w:lvlJc w:val="left"/>
      <w:pPr>
        <w:ind w:left="3441" w:hanging="360"/>
      </w:pPr>
      <w:rPr>
        <w:rFonts w:hint="default"/>
        <w:lang w:val="ru-RU" w:eastAsia="en-US" w:bidi="ar-SA"/>
      </w:rPr>
    </w:lvl>
    <w:lvl w:ilvl="4" w:tplc="32B24064">
      <w:numFmt w:val="bullet"/>
      <w:lvlText w:val="•"/>
      <w:lvlJc w:val="left"/>
      <w:pPr>
        <w:ind w:left="4321" w:hanging="360"/>
      </w:pPr>
      <w:rPr>
        <w:rFonts w:hint="default"/>
        <w:lang w:val="ru-RU" w:eastAsia="en-US" w:bidi="ar-SA"/>
      </w:rPr>
    </w:lvl>
    <w:lvl w:ilvl="5" w:tplc="8A0A0DCC">
      <w:numFmt w:val="bullet"/>
      <w:lvlText w:val="•"/>
      <w:lvlJc w:val="left"/>
      <w:pPr>
        <w:ind w:left="5202" w:hanging="360"/>
      </w:pPr>
      <w:rPr>
        <w:rFonts w:hint="default"/>
        <w:lang w:val="ru-RU" w:eastAsia="en-US" w:bidi="ar-SA"/>
      </w:rPr>
    </w:lvl>
    <w:lvl w:ilvl="6" w:tplc="861A3246">
      <w:numFmt w:val="bullet"/>
      <w:lvlText w:val="•"/>
      <w:lvlJc w:val="left"/>
      <w:pPr>
        <w:ind w:left="6082" w:hanging="360"/>
      </w:pPr>
      <w:rPr>
        <w:rFonts w:hint="default"/>
        <w:lang w:val="ru-RU" w:eastAsia="en-US" w:bidi="ar-SA"/>
      </w:rPr>
    </w:lvl>
    <w:lvl w:ilvl="7" w:tplc="366EA7F6">
      <w:numFmt w:val="bullet"/>
      <w:lvlText w:val="•"/>
      <w:lvlJc w:val="left"/>
      <w:pPr>
        <w:ind w:left="6962" w:hanging="360"/>
      </w:pPr>
      <w:rPr>
        <w:rFonts w:hint="default"/>
        <w:lang w:val="ru-RU" w:eastAsia="en-US" w:bidi="ar-SA"/>
      </w:rPr>
    </w:lvl>
    <w:lvl w:ilvl="8" w:tplc="F114395A">
      <w:numFmt w:val="bullet"/>
      <w:lvlText w:val="•"/>
      <w:lvlJc w:val="left"/>
      <w:pPr>
        <w:ind w:left="7843" w:hanging="360"/>
      </w:pPr>
      <w:rPr>
        <w:rFonts w:hint="default"/>
        <w:lang w:val="ru-RU" w:eastAsia="en-US" w:bidi="ar-SA"/>
      </w:rPr>
    </w:lvl>
  </w:abstractNum>
  <w:abstractNum w:abstractNumId="1">
    <w:nsid w:val="531A5961"/>
    <w:multiLevelType w:val="hybridMultilevel"/>
    <w:tmpl w:val="6EB22460"/>
    <w:lvl w:ilvl="0" w:tplc="C206D614">
      <w:numFmt w:val="bullet"/>
      <w:lvlText w:val="–"/>
      <w:lvlJc w:val="left"/>
      <w:pPr>
        <w:ind w:left="156" w:hanging="183"/>
      </w:pPr>
      <w:rPr>
        <w:rFonts w:ascii="Times New Roman" w:eastAsia="Times New Roman" w:hAnsi="Times New Roman" w:cs="Times New Roman" w:hint="default"/>
        <w:w w:val="100"/>
        <w:sz w:val="24"/>
        <w:szCs w:val="24"/>
        <w:lang w:val="ru-RU" w:eastAsia="en-US" w:bidi="ar-SA"/>
      </w:rPr>
    </w:lvl>
    <w:lvl w:ilvl="1" w:tplc="5AA6E9E8">
      <w:numFmt w:val="bullet"/>
      <w:lvlText w:val="•"/>
      <w:lvlJc w:val="left"/>
      <w:pPr>
        <w:ind w:left="544" w:hanging="183"/>
      </w:pPr>
      <w:rPr>
        <w:rFonts w:hint="default"/>
        <w:lang w:val="ru-RU" w:eastAsia="en-US" w:bidi="ar-SA"/>
      </w:rPr>
    </w:lvl>
    <w:lvl w:ilvl="2" w:tplc="E85EECB4">
      <w:numFmt w:val="bullet"/>
      <w:lvlText w:val="•"/>
      <w:lvlJc w:val="left"/>
      <w:pPr>
        <w:ind w:left="928" w:hanging="183"/>
      </w:pPr>
      <w:rPr>
        <w:rFonts w:hint="default"/>
        <w:lang w:val="ru-RU" w:eastAsia="en-US" w:bidi="ar-SA"/>
      </w:rPr>
    </w:lvl>
    <w:lvl w:ilvl="3" w:tplc="4B5EC3D0">
      <w:numFmt w:val="bullet"/>
      <w:lvlText w:val="•"/>
      <w:lvlJc w:val="left"/>
      <w:pPr>
        <w:ind w:left="1313" w:hanging="183"/>
      </w:pPr>
      <w:rPr>
        <w:rFonts w:hint="default"/>
        <w:lang w:val="ru-RU" w:eastAsia="en-US" w:bidi="ar-SA"/>
      </w:rPr>
    </w:lvl>
    <w:lvl w:ilvl="4" w:tplc="A6127F2E">
      <w:numFmt w:val="bullet"/>
      <w:lvlText w:val="•"/>
      <w:lvlJc w:val="left"/>
      <w:pPr>
        <w:ind w:left="1697" w:hanging="183"/>
      </w:pPr>
      <w:rPr>
        <w:rFonts w:hint="default"/>
        <w:lang w:val="ru-RU" w:eastAsia="en-US" w:bidi="ar-SA"/>
      </w:rPr>
    </w:lvl>
    <w:lvl w:ilvl="5" w:tplc="78B2D4A6">
      <w:numFmt w:val="bullet"/>
      <w:lvlText w:val="•"/>
      <w:lvlJc w:val="left"/>
      <w:pPr>
        <w:ind w:left="2082" w:hanging="183"/>
      </w:pPr>
      <w:rPr>
        <w:rFonts w:hint="default"/>
        <w:lang w:val="ru-RU" w:eastAsia="en-US" w:bidi="ar-SA"/>
      </w:rPr>
    </w:lvl>
    <w:lvl w:ilvl="6" w:tplc="71CC0100">
      <w:numFmt w:val="bullet"/>
      <w:lvlText w:val="•"/>
      <w:lvlJc w:val="left"/>
      <w:pPr>
        <w:ind w:left="2466" w:hanging="183"/>
      </w:pPr>
      <w:rPr>
        <w:rFonts w:hint="default"/>
        <w:lang w:val="ru-RU" w:eastAsia="en-US" w:bidi="ar-SA"/>
      </w:rPr>
    </w:lvl>
    <w:lvl w:ilvl="7" w:tplc="CE1A57B8">
      <w:numFmt w:val="bullet"/>
      <w:lvlText w:val="•"/>
      <w:lvlJc w:val="left"/>
      <w:pPr>
        <w:ind w:left="2850" w:hanging="183"/>
      </w:pPr>
      <w:rPr>
        <w:rFonts w:hint="default"/>
        <w:lang w:val="ru-RU" w:eastAsia="en-US" w:bidi="ar-SA"/>
      </w:rPr>
    </w:lvl>
    <w:lvl w:ilvl="8" w:tplc="88361788">
      <w:numFmt w:val="bullet"/>
      <w:lvlText w:val="•"/>
      <w:lvlJc w:val="left"/>
      <w:pPr>
        <w:ind w:left="3235" w:hanging="183"/>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F3D91"/>
    <w:rsid w:val="0010292B"/>
    <w:rsid w:val="0014716A"/>
    <w:rsid w:val="00196E18"/>
    <w:rsid w:val="001E5426"/>
    <w:rsid w:val="00255BE0"/>
    <w:rsid w:val="002F049B"/>
    <w:rsid w:val="003B6721"/>
    <w:rsid w:val="003E0465"/>
    <w:rsid w:val="00417433"/>
    <w:rsid w:val="0044252E"/>
    <w:rsid w:val="00443D90"/>
    <w:rsid w:val="00493665"/>
    <w:rsid w:val="004C419B"/>
    <w:rsid w:val="0055492D"/>
    <w:rsid w:val="006F7C6F"/>
    <w:rsid w:val="00793BB7"/>
    <w:rsid w:val="007A56C2"/>
    <w:rsid w:val="007D08BE"/>
    <w:rsid w:val="00897DD9"/>
    <w:rsid w:val="008F3D91"/>
    <w:rsid w:val="009A3564"/>
    <w:rsid w:val="00A252F6"/>
    <w:rsid w:val="00A27F70"/>
    <w:rsid w:val="00A35346"/>
    <w:rsid w:val="00A41A3C"/>
    <w:rsid w:val="00A94072"/>
    <w:rsid w:val="00B3467E"/>
    <w:rsid w:val="00B4184F"/>
    <w:rsid w:val="00B70E0F"/>
    <w:rsid w:val="00BD04F8"/>
    <w:rsid w:val="00C037EA"/>
    <w:rsid w:val="00C367E6"/>
    <w:rsid w:val="00C7394A"/>
    <w:rsid w:val="00CD45E8"/>
    <w:rsid w:val="00CE541F"/>
    <w:rsid w:val="00D66FFC"/>
    <w:rsid w:val="00F53EFE"/>
    <w:rsid w:val="00F63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19"/>
      <w:outlineLvl w:val="0"/>
    </w:pPr>
    <w:rPr>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806" w:right="388" w:hanging="360"/>
    </w:pPr>
  </w:style>
  <w:style w:type="paragraph" w:customStyle="1" w:styleId="TableParagraph">
    <w:name w:val="Table Paragraph"/>
    <w:basedOn w:val="a"/>
    <w:uiPriority w:val="1"/>
    <w:qFormat/>
    <w:pPr>
      <w:ind w:left="109"/>
    </w:pPr>
  </w:style>
  <w:style w:type="table" w:styleId="a5">
    <w:name w:val="Table Grid"/>
    <w:basedOn w:val="a1"/>
    <w:uiPriority w:val="59"/>
    <w:rsid w:val="00196E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A35346"/>
    <w:rPr>
      <w:color w:val="0000FF" w:themeColor="hyperlink"/>
      <w:u w:val="single"/>
    </w:rPr>
  </w:style>
  <w:style w:type="paragraph" w:styleId="a7">
    <w:name w:val="Balloon Text"/>
    <w:basedOn w:val="a"/>
    <w:link w:val="a8"/>
    <w:uiPriority w:val="99"/>
    <w:semiHidden/>
    <w:unhideWhenUsed/>
    <w:rsid w:val="00B4184F"/>
    <w:rPr>
      <w:rFonts w:ascii="Tahoma" w:hAnsi="Tahoma" w:cs="Tahoma"/>
      <w:sz w:val="16"/>
      <w:szCs w:val="16"/>
    </w:rPr>
  </w:style>
  <w:style w:type="character" w:customStyle="1" w:styleId="a8">
    <w:name w:val="Текст выноски Знак"/>
    <w:basedOn w:val="a0"/>
    <w:link w:val="a7"/>
    <w:uiPriority w:val="99"/>
    <w:semiHidden/>
    <w:rsid w:val="00B4184F"/>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19"/>
      <w:outlineLvl w:val="0"/>
    </w:pPr>
    <w:rPr>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806" w:right="388" w:hanging="360"/>
    </w:pPr>
  </w:style>
  <w:style w:type="paragraph" w:customStyle="1" w:styleId="TableParagraph">
    <w:name w:val="Table Paragraph"/>
    <w:basedOn w:val="a"/>
    <w:uiPriority w:val="1"/>
    <w:qFormat/>
    <w:pPr>
      <w:ind w:left="109"/>
    </w:pPr>
  </w:style>
  <w:style w:type="table" w:styleId="a5">
    <w:name w:val="Table Grid"/>
    <w:basedOn w:val="a1"/>
    <w:uiPriority w:val="59"/>
    <w:rsid w:val="00196E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A35346"/>
    <w:rPr>
      <w:color w:val="0000FF" w:themeColor="hyperlink"/>
      <w:u w:val="single"/>
    </w:rPr>
  </w:style>
  <w:style w:type="paragraph" w:styleId="a7">
    <w:name w:val="Balloon Text"/>
    <w:basedOn w:val="a"/>
    <w:link w:val="a8"/>
    <w:uiPriority w:val="99"/>
    <w:semiHidden/>
    <w:unhideWhenUsed/>
    <w:rsid w:val="00B4184F"/>
    <w:rPr>
      <w:rFonts w:ascii="Tahoma" w:hAnsi="Tahoma" w:cs="Tahoma"/>
      <w:sz w:val="16"/>
      <w:szCs w:val="16"/>
    </w:rPr>
  </w:style>
  <w:style w:type="character" w:customStyle="1" w:styleId="a8">
    <w:name w:val="Текст выноски Знак"/>
    <w:basedOn w:val="a0"/>
    <w:link w:val="a7"/>
    <w:uiPriority w:val="99"/>
    <w:semiHidden/>
    <w:rsid w:val="00B4184F"/>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obraz.ru/%23/document/99/499073827/ZAP2EUK3ML/" TargetMode="External"/><Relationship Id="rId13" Type="http://schemas.openxmlformats.org/officeDocument/2006/relationships/hyperlink" Target="https://vip.1obraz.ru/%23/document/99/902389617/XA00RO82OP/"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vip.1obraz.ru/%23/document/99/499073827/ZAP2EUK3ML/" TargetMode="External"/><Relationship Id="rId12" Type="http://schemas.openxmlformats.org/officeDocument/2006/relationships/hyperlink" Target="https://vip.1obraz.ru/%23/document/99/902389617/XA00RO82OP/" TargetMode="External"/><Relationship Id="rId17" Type="http://schemas.openxmlformats.org/officeDocument/2006/relationships/hyperlink" Target="https://vip.1obraz.ru/%23/document/99/499073827/XA00M9I2N5/" TargetMode="External"/><Relationship Id="rId2" Type="http://schemas.openxmlformats.org/officeDocument/2006/relationships/styles" Target="styles.xml"/><Relationship Id="rId16" Type="http://schemas.openxmlformats.org/officeDocument/2006/relationships/hyperlink" Target="https://vip.1obraz.ru/%23/document/99/499073827/XA00M9I2N5/" TargetMode="External"/><Relationship Id="rId1" Type="http://schemas.openxmlformats.org/officeDocument/2006/relationships/numbering" Target="numbering.xml"/><Relationship Id="rId6" Type="http://schemas.openxmlformats.org/officeDocument/2006/relationships/hyperlink" Target="https://www.consultant.ru/document/cons_doc_LAW_487135/3df6b35547c68d2ca9bb487b11e0f6be5818171a/" TargetMode="External"/><Relationship Id="rId11" Type="http://schemas.openxmlformats.org/officeDocument/2006/relationships/hyperlink" Target="https://vip.1obraz.ru/%23/document/99/902389617/XA00RO82OP/" TargetMode="External"/><Relationship Id="rId5" Type="http://schemas.openxmlformats.org/officeDocument/2006/relationships/webSettings" Target="webSettings.xml"/><Relationship Id="rId15" Type="http://schemas.openxmlformats.org/officeDocument/2006/relationships/hyperlink" Target="https://vip.1obraz.ru/%23/document/99/902389617/XA00RO82OP/" TargetMode="External"/><Relationship Id="rId10" Type="http://schemas.openxmlformats.org/officeDocument/2006/relationships/hyperlink" Target="https://vip.1obraz.ru/%23/document/99/499073827/ZAP2EUK3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p.1obraz.ru/%23/document/99/499073827/ZAP2EUK3ML/" TargetMode="External"/><Relationship Id="rId14" Type="http://schemas.openxmlformats.org/officeDocument/2006/relationships/hyperlink" Target="https://vip.1obraz.ru/%23/document/99/902389617/XA00RO82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TotalTime>
  <Pages>1</Pages>
  <Words>2262</Words>
  <Characters>12898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Васильева Татьяна Васильевна</dc:creator>
  <cp:lastModifiedBy>Gylnaz</cp:lastModifiedBy>
  <cp:revision>16</cp:revision>
  <cp:lastPrinted>2025-03-13T06:14:00Z</cp:lastPrinted>
  <dcterms:created xsi:type="dcterms:W3CDTF">2023-03-31T05:29:00Z</dcterms:created>
  <dcterms:modified xsi:type="dcterms:W3CDTF">2025-03-27T10:54:00Z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2020-02-01T00:00:00Z</vt:filetime>
  </property>
  <property fmtid="{D5CDD505-2E9C-101B-9397-08002B2CF9AE}" pid="3" name="Creator">
    <vt:lpwstr>Microsoft® Word 2019</vt:lpwstr>
  </property>
  <property fmtid="{D5CDD505-2E9C-101B-9397-08002B2CF9AE}" pid="4" name="LastSaved">
    <vt:filetime>2023-03-31T00:00:00Z</vt:filetime>
  </property>
</Properties>
</file>